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F43218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22579D" w:rsidRDefault="00CB2CF6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9E7D35" w:rsidRPr="00091544">
        <w:rPr>
          <w:bCs/>
          <w:color w:val="000000"/>
        </w:rPr>
        <w:t>Construction Practice</w:t>
      </w:r>
      <w:r w:rsidR="000F1091" w:rsidRPr="0022579D">
        <w:rPr>
          <w:b/>
          <w:bCs/>
        </w:rPr>
        <w:tab/>
      </w:r>
    </w:p>
    <w:p w:rsidR="004C6AE9" w:rsidRPr="0022579D" w:rsidRDefault="00CB2CF6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Code</w:t>
      </w:r>
      <w:r w:rsidR="0034400F" w:rsidRPr="0022579D">
        <w:rPr>
          <w:b/>
          <w:bCs/>
        </w:rPr>
        <w:t>:</w:t>
      </w:r>
      <w:r w:rsidR="004630A4" w:rsidRPr="0022579D">
        <w:rPr>
          <w:b/>
          <w:bCs/>
        </w:rPr>
        <w:t xml:space="preserve"> </w:t>
      </w:r>
      <w:r w:rsidR="009E7D35">
        <w:rPr>
          <w:color w:val="000000"/>
          <w:szCs w:val="20"/>
        </w:rPr>
        <w:t>CO</w:t>
      </w:r>
      <w:r w:rsidR="00F43218">
        <w:rPr>
          <w:color w:val="000000"/>
          <w:szCs w:val="20"/>
        </w:rPr>
        <w:t>PR</w:t>
      </w:r>
      <w:r w:rsidR="009E7D35" w:rsidRPr="00091544">
        <w:rPr>
          <w:color w:val="000000"/>
          <w:szCs w:val="20"/>
        </w:rPr>
        <w:t>320519</w:t>
      </w:r>
      <w:r w:rsidR="00F43218">
        <w:rPr>
          <w:color w:val="000000"/>
          <w:szCs w:val="20"/>
        </w:rPr>
        <w:t>E</w:t>
      </w:r>
    </w:p>
    <w:p w:rsidR="004C6AE9" w:rsidRPr="0022579D" w:rsidRDefault="002B0DEC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r w:rsidR="009E7D35">
        <w:rPr>
          <w:bCs/>
        </w:rPr>
        <w:t>2</w:t>
      </w:r>
      <w:r w:rsidR="00A066C1" w:rsidRPr="0022579D">
        <w:rPr>
          <w:bCs/>
        </w:rPr>
        <w:t xml:space="preserve"> </w:t>
      </w:r>
      <w:r w:rsidR="00932C84" w:rsidRPr="0022579D">
        <w:rPr>
          <w:bCs/>
        </w:rPr>
        <w:t>(</w:t>
      </w:r>
      <w:r w:rsidR="007406B5">
        <w:rPr>
          <w:bCs/>
        </w:rPr>
        <w:t>0</w:t>
      </w:r>
      <w:r w:rsidR="00A066C1" w:rsidRPr="0022579D">
        <w:rPr>
          <w:bCs/>
        </w:rPr>
        <w:t>/</w:t>
      </w:r>
      <w:r w:rsidR="00420D48">
        <w:rPr>
          <w:bCs/>
        </w:rPr>
        <w:t>2</w:t>
      </w:r>
      <w:r w:rsidR="00A066C1" w:rsidRPr="0022579D">
        <w:rPr>
          <w:bCs/>
        </w:rPr>
        <w:t>/</w:t>
      </w:r>
      <w:r w:rsidR="00420D48">
        <w:rPr>
          <w:bCs/>
        </w:rPr>
        <w:t>4</w:t>
      </w:r>
      <w:r w:rsidR="00A066C1" w:rsidRPr="0022579D">
        <w:rPr>
          <w:bCs/>
        </w:rPr>
        <w:t>)</w:t>
      </w:r>
      <w:r w:rsidR="005C21D5" w:rsidRPr="0022579D">
        <w:rPr>
          <w:bCs/>
        </w:rPr>
        <w:t xml:space="preserve"> (</w:t>
      </w:r>
      <w:r w:rsidR="007406B5">
        <w:rPr>
          <w:bCs/>
        </w:rPr>
        <w:t>0</w:t>
      </w:r>
      <w:r w:rsidR="005C21D5" w:rsidRPr="0022579D">
        <w:rPr>
          <w:bCs/>
        </w:rPr>
        <w:t xml:space="preserve"> </w:t>
      </w:r>
      <w:r w:rsidR="00885F9D" w:rsidRPr="0022579D">
        <w:rPr>
          <w:bCs/>
        </w:rPr>
        <w:t xml:space="preserve">units of theory/ </w:t>
      </w:r>
      <w:r w:rsidR="00420D48">
        <w:rPr>
          <w:bCs/>
        </w:rPr>
        <w:t>2</w:t>
      </w:r>
      <w:r w:rsidR="00885F9D" w:rsidRPr="0022579D">
        <w:rPr>
          <w:bCs/>
        </w:rPr>
        <w:t xml:space="preserve"> unit of practice/ </w:t>
      </w:r>
      <w:r w:rsidR="00420D48">
        <w:rPr>
          <w:bCs/>
        </w:rPr>
        <w:t>4</w:t>
      </w:r>
      <w:r w:rsidR="00885F9D" w:rsidRPr="0022579D">
        <w:rPr>
          <w:bCs/>
        </w:rPr>
        <w:t xml:space="preserve"> units of self-study</w:t>
      </w:r>
      <w:r w:rsidR="0050497F" w:rsidRPr="0022579D">
        <w:rPr>
          <w:bCs/>
        </w:rPr>
        <w:t>)</w:t>
      </w:r>
    </w:p>
    <w:p w:rsidR="00A066C1" w:rsidRPr="0022579D" w:rsidRDefault="00885F9D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Cs/>
        </w:rPr>
      </w:pPr>
      <w:r w:rsidRPr="0022579D">
        <w:rPr>
          <w:bCs/>
        </w:rPr>
        <w:t>Duration</w:t>
      </w:r>
      <w:r w:rsidR="000F1091" w:rsidRPr="0022579D">
        <w:t xml:space="preserve">: </w:t>
      </w:r>
      <w:r w:rsidR="007B3CA2" w:rsidRPr="0022579D">
        <w:t xml:space="preserve">15 </w:t>
      </w:r>
      <w:r w:rsidRPr="0022579D">
        <w:t>weeks</w:t>
      </w:r>
      <w:r w:rsidR="002C1FFB" w:rsidRPr="0022579D">
        <w:t xml:space="preserve"> (</w:t>
      </w:r>
      <w:r w:rsidR="007406B5">
        <w:t>0</w:t>
      </w:r>
      <w:r w:rsidR="00D5528B" w:rsidRPr="0022579D">
        <w:t xml:space="preserve"> hours of theory</w:t>
      </w:r>
      <w:r w:rsidRPr="0022579D">
        <w:t>+</w:t>
      </w:r>
      <w:r w:rsidR="00420D48">
        <w:t>2*2</w:t>
      </w:r>
      <w:r w:rsidR="009E7D35">
        <w:t xml:space="preserve"> </w:t>
      </w:r>
      <w:r w:rsidRPr="0022579D">
        <w:t>hours of practice</w:t>
      </w:r>
      <w:r w:rsidR="00D5528B" w:rsidRPr="0022579D">
        <w:t>, and</w:t>
      </w:r>
      <w:r w:rsidRPr="0022579D">
        <w:t xml:space="preserve"> </w:t>
      </w:r>
      <w:r w:rsidR="00420D48">
        <w:t>4</w:t>
      </w:r>
      <w:r w:rsidR="002C1FFB" w:rsidRPr="0022579D">
        <w:t xml:space="preserve"> </w:t>
      </w:r>
      <w:r w:rsidRPr="0022579D">
        <w:t>hours of self-study per week</w:t>
      </w:r>
      <w:r w:rsidR="007B3CA2" w:rsidRPr="0022579D">
        <w:t>)</w:t>
      </w:r>
    </w:p>
    <w:p w:rsidR="008056FD" w:rsidRPr="0022579D" w:rsidRDefault="00D5528B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8056FD" w:rsidRPr="0022579D" w:rsidRDefault="000F1091" w:rsidP="0022579D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1/ </w:t>
      </w:r>
      <w:r w:rsidR="009E7D35">
        <w:rPr>
          <w:bCs/>
        </w:rPr>
        <w:t>MSc. Bùi Phạm Đức Tường</w:t>
      </w:r>
      <w:r w:rsidR="009E7D35" w:rsidRPr="0022579D">
        <w:rPr>
          <w:bCs/>
        </w:rPr>
        <w:t xml:space="preserve"> </w:t>
      </w:r>
    </w:p>
    <w:p w:rsidR="00F76CD9" w:rsidRDefault="008056FD" w:rsidP="00F76CD9">
      <w:pPr>
        <w:spacing w:before="60" w:after="60"/>
        <w:ind w:firstLine="284"/>
        <w:jc w:val="both"/>
        <w:rPr>
          <w:bCs/>
        </w:rPr>
      </w:pPr>
      <w:r w:rsidRPr="0022579D">
        <w:rPr>
          <w:bCs/>
        </w:rPr>
        <w:t xml:space="preserve">2/ </w:t>
      </w:r>
      <w:r w:rsidR="00F76CD9">
        <w:rPr>
          <w:bCs/>
        </w:rPr>
        <w:t xml:space="preserve">MSc. Nguyễn Văn Khoa </w:t>
      </w:r>
    </w:p>
    <w:p w:rsidR="00F76CD9" w:rsidRDefault="00F76CD9" w:rsidP="00F76CD9">
      <w:pPr>
        <w:spacing w:before="60" w:after="60"/>
        <w:ind w:firstLine="284"/>
        <w:jc w:val="both"/>
        <w:rPr>
          <w:bCs/>
        </w:rPr>
      </w:pPr>
      <w:r>
        <w:rPr>
          <w:bCs/>
        </w:rPr>
        <w:t>3/ MSc. Nguyễn Thanh Tú</w:t>
      </w:r>
    </w:p>
    <w:p w:rsidR="00F76CD9" w:rsidRPr="008A4D99" w:rsidRDefault="00F76CD9" w:rsidP="00F76CD9">
      <w:pPr>
        <w:spacing w:before="60" w:after="60"/>
        <w:ind w:firstLine="284"/>
        <w:jc w:val="both"/>
        <w:rPr>
          <w:bCs/>
        </w:rPr>
      </w:pPr>
      <w:r>
        <w:rPr>
          <w:bCs/>
        </w:rPr>
        <w:t xml:space="preserve">4/ </w:t>
      </w:r>
      <w:r w:rsidR="009E7D35" w:rsidRPr="0022579D">
        <w:rPr>
          <w:bCs/>
        </w:rPr>
        <w:t xml:space="preserve">Dr. </w:t>
      </w:r>
      <w:r w:rsidR="009E7D35">
        <w:rPr>
          <w:bCs/>
        </w:rPr>
        <w:t>Hà Duy Khánh</w:t>
      </w:r>
    </w:p>
    <w:p w:rsidR="004C6AE9" w:rsidRPr="0022579D" w:rsidRDefault="00D5528B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="00440FBF">
        <w:rPr>
          <w:bCs/>
        </w:rPr>
        <w:t xml:space="preserve">Construction </w:t>
      </w:r>
      <w:r w:rsidR="00F43218">
        <w:rPr>
          <w:bCs/>
        </w:rPr>
        <w:t>Methods</w:t>
      </w:r>
      <w:r w:rsidR="00440FBF">
        <w:rPr>
          <w:bCs/>
        </w:rPr>
        <w:t xml:space="preserve"> (CO</w:t>
      </w:r>
      <w:r w:rsidR="00F43218">
        <w:rPr>
          <w:bCs/>
        </w:rPr>
        <w:t>M</w:t>
      </w:r>
      <w:r w:rsidR="00440FBF">
        <w:rPr>
          <w:bCs/>
        </w:rPr>
        <w:t>E340319</w:t>
      </w:r>
      <w:r w:rsidR="00F43218">
        <w:rPr>
          <w:bCs/>
        </w:rPr>
        <w:t>E</w:t>
      </w:r>
      <w:r w:rsidR="00440FBF">
        <w:rPr>
          <w:bCs/>
        </w:rPr>
        <w:t>)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371119" w:rsidRPr="009A2A42" w:rsidRDefault="00371119" w:rsidP="0022579D">
      <w:pPr>
        <w:spacing w:before="60" w:after="60"/>
        <w:ind w:left="284"/>
        <w:jc w:val="both"/>
      </w:pPr>
      <w:r>
        <w:rPr>
          <w:bCs/>
        </w:rPr>
        <w:t>T</w:t>
      </w:r>
      <w:r w:rsidRPr="002B3B1F">
        <w:t xml:space="preserve">his is the course that aims to provide students with practical skills in the field. </w:t>
      </w:r>
      <w:r w:rsidR="009A2A42">
        <w:t>Students can do some practical construction activities such as mason work, painting work, formwork work, rebar fabrication/ installation, concreting work, and tiling work for beam, column and wall. In addition, student</w:t>
      </w:r>
      <w:r w:rsidR="003070BF">
        <w:t>s</w:t>
      </w:r>
      <w:r w:rsidR="009A2A42">
        <w:t xml:space="preserve"> can use some construction equipment and tools such as drilling machine, cutting ma</w:t>
      </w:r>
      <w:r w:rsidR="0074140D">
        <w:t>chine, concrete mixing machine, etc.</w:t>
      </w:r>
    </w:p>
    <w:p w:rsidR="00D003DB" w:rsidRPr="0022579D" w:rsidRDefault="00D630B8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726D58" w:rsidRPr="0022579D" w:rsidTr="003560EB">
        <w:tc>
          <w:tcPr>
            <w:tcW w:w="1242" w:type="dxa"/>
            <w:shd w:val="clear" w:color="auto" w:fill="auto"/>
            <w:vAlign w:val="center"/>
          </w:tcPr>
          <w:p w:rsidR="00726D58" w:rsidRPr="0022579D" w:rsidRDefault="00726D5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26D58" w:rsidRPr="0022579D" w:rsidRDefault="00726D58" w:rsidP="00053A30">
            <w:pPr>
              <w:spacing w:before="60" w:after="60"/>
            </w:pPr>
            <w:r>
              <w:t>Explain, infer and practice some commonly specified construction activities.</w:t>
            </w:r>
          </w:p>
        </w:tc>
        <w:tc>
          <w:tcPr>
            <w:tcW w:w="1583" w:type="dxa"/>
            <w:shd w:val="clear" w:color="auto" w:fill="auto"/>
          </w:tcPr>
          <w:p w:rsidR="00726D58" w:rsidRPr="00A62753" w:rsidRDefault="00726D58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1.2, 2.4, 2.5</w:t>
            </w:r>
          </w:p>
        </w:tc>
      </w:tr>
      <w:tr w:rsidR="00726D58" w:rsidRPr="0022579D" w:rsidTr="003560EB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26D58" w:rsidRPr="0022579D" w:rsidRDefault="00726D5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</w:tcPr>
          <w:p w:rsidR="00726D58" w:rsidRPr="002455B3" w:rsidRDefault="00726D58" w:rsidP="00053A30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>
              <w:t xml:space="preserve">Build ability team work, communication, and make report 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</w:tcPr>
          <w:p w:rsidR="00726D58" w:rsidRPr="00A62753" w:rsidRDefault="00726D58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3.1, 3.2</w:t>
            </w:r>
          </w:p>
        </w:tc>
      </w:tr>
      <w:tr w:rsidR="00726D58" w:rsidRPr="0022579D" w:rsidTr="003560EB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26D58" w:rsidRPr="0022579D" w:rsidRDefault="00726D5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26D58" w:rsidRPr="002455B3" w:rsidRDefault="00726D58" w:rsidP="00646BB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/>
                <w:bCs/>
              </w:rPr>
            </w:pPr>
            <w:r>
              <w:t>Establish ability of applying knowledge to develop construction procedure system for workers and control quality of work.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26D58" w:rsidRPr="00A62753" w:rsidRDefault="00726D58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4.3, 4.5</w:t>
            </w:r>
          </w:p>
        </w:tc>
      </w:tr>
    </w:tbl>
    <w:p w:rsidR="004C6AE9" w:rsidRDefault="005A2221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9557" w:type="dxa"/>
        <w:jc w:val="center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692"/>
        <w:gridCol w:w="6586"/>
        <w:gridCol w:w="1587"/>
      </w:tblGrid>
      <w:tr w:rsidR="00C139C1" w:rsidRPr="008C36D2" w:rsidTr="00C139C1">
        <w:trPr>
          <w:jc w:val="center"/>
        </w:trPr>
        <w:tc>
          <w:tcPr>
            <w:tcW w:w="1384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139C1" w:rsidRPr="0022579D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58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139C1" w:rsidRPr="0022579D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C139C1" w:rsidRPr="0022579D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C139C1" w:rsidRPr="002455B3" w:rsidTr="00C139C1">
        <w:trPr>
          <w:jc w:val="center"/>
        </w:trPr>
        <w:tc>
          <w:tcPr>
            <w:tcW w:w="6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C139C1" w:rsidRPr="00A00A58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G1</w:t>
            </w:r>
          </w:p>
        </w:tc>
        <w:tc>
          <w:tcPr>
            <w:tcW w:w="692" w:type="dxa"/>
          </w:tcPr>
          <w:p w:rsidR="00C139C1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6586" w:type="dxa"/>
            <w:tcBorders>
              <w:bottom w:val="single" w:sz="6" w:space="0" w:color="000000"/>
            </w:tcBorders>
            <w:shd w:val="clear" w:color="auto" w:fill="auto"/>
          </w:tcPr>
          <w:p w:rsidR="00C139C1" w:rsidRPr="004D492B" w:rsidRDefault="007E0372" w:rsidP="007E037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Make list of construction activities, be able to use construction equipment and tools competently in order to make working conditions safe and convenient.</w:t>
            </w:r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auto"/>
          </w:tcPr>
          <w:p w:rsidR="00C139C1" w:rsidRPr="0077245E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C139C1" w:rsidRPr="002455B3" w:rsidTr="00C139C1">
        <w:trPr>
          <w:jc w:val="center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</w:tcPr>
          <w:p w:rsidR="00C139C1" w:rsidRPr="00A00A58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G2</w:t>
            </w:r>
          </w:p>
        </w:tc>
        <w:tc>
          <w:tcPr>
            <w:tcW w:w="692" w:type="dxa"/>
          </w:tcPr>
          <w:p w:rsidR="00C139C1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6586" w:type="dxa"/>
            <w:tcBorders>
              <w:bottom w:val="single" w:sz="6" w:space="0" w:color="000000"/>
            </w:tcBorders>
            <w:shd w:val="clear" w:color="auto" w:fill="auto"/>
          </w:tcPr>
          <w:p w:rsidR="00C139C1" w:rsidRPr="004D492B" w:rsidRDefault="007E0372" w:rsidP="007E037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Do some typical construction activities well including formwork, rebar, mason, painting, tiling work.</w:t>
            </w:r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auto"/>
          </w:tcPr>
          <w:p w:rsidR="00C139C1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2.4, 2.5</w:t>
            </w:r>
          </w:p>
        </w:tc>
      </w:tr>
      <w:tr w:rsidR="00C139C1" w:rsidRPr="002455B3" w:rsidTr="005B5AF7">
        <w:trPr>
          <w:jc w:val="center"/>
        </w:trPr>
        <w:tc>
          <w:tcPr>
            <w:tcW w:w="692" w:type="dxa"/>
            <w:vMerge/>
            <w:tcBorders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C139C1" w:rsidRPr="00A00A58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692" w:type="dxa"/>
            <w:tcBorders>
              <w:bottom w:val="single" w:sz="6" w:space="0" w:color="000000"/>
            </w:tcBorders>
          </w:tcPr>
          <w:p w:rsidR="00C139C1" w:rsidRDefault="00C139C1" w:rsidP="003560EB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6586" w:type="dxa"/>
            <w:tcBorders>
              <w:bottom w:val="single" w:sz="6" w:space="0" w:color="000000"/>
            </w:tcBorders>
            <w:shd w:val="clear" w:color="auto" w:fill="auto"/>
          </w:tcPr>
          <w:p w:rsidR="00C139C1" w:rsidRDefault="008654A1" w:rsidP="008654A1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Know </w:t>
            </w:r>
            <w:r w:rsidRPr="008654A1">
              <w:rPr>
                <w:bCs/>
              </w:rPr>
              <w:t>specifications and methods of use and maintenance of the machinery normally used by construction workers</w:t>
            </w:r>
            <w:r>
              <w:rPr>
                <w:bCs/>
              </w:rPr>
              <w:t>.</w:t>
            </w:r>
          </w:p>
        </w:tc>
        <w:tc>
          <w:tcPr>
            <w:tcW w:w="1587" w:type="dxa"/>
            <w:tcBorders>
              <w:bottom w:val="single" w:sz="6" w:space="0" w:color="000000"/>
            </w:tcBorders>
            <w:shd w:val="clear" w:color="auto" w:fill="auto"/>
          </w:tcPr>
          <w:p w:rsidR="00C139C1" w:rsidRDefault="005B5AF7" w:rsidP="003560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4.3, 4.5</w:t>
            </w:r>
          </w:p>
        </w:tc>
      </w:tr>
      <w:tr w:rsidR="005B5AF7" w:rsidRPr="002455B3" w:rsidTr="005B5AF7">
        <w:trPr>
          <w:jc w:val="center"/>
        </w:trPr>
        <w:tc>
          <w:tcPr>
            <w:tcW w:w="69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B5AF7" w:rsidRPr="00A00A58" w:rsidRDefault="005B5AF7" w:rsidP="0007170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A00A58">
              <w:rPr>
                <w:b/>
                <w:bCs/>
              </w:rPr>
              <w:t>G3</w:t>
            </w:r>
          </w:p>
        </w:tc>
        <w:tc>
          <w:tcPr>
            <w:tcW w:w="692" w:type="dxa"/>
            <w:tcBorders>
              <w:top w:val="single" w:sz="6" w:space="0" w:color="000000"/>
              <w:bottom w:val="single" w:sz="4" w:space="0" w:color="auto"/>
            </w:tcBorders>
          </w:tcPr>
          <w:p w:rsidR="005B5AF7" w:rsidRDefault="005B5AF7" w:rsidP="0007170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6586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B5AF7" w:rsidRDefault="005B5AF7" w:rsidP="0007170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Have a</w:t>
            </w:r>
            <w:r w:rsidRPr="008654A1">
              <w:rPr>
                <w:bCs/>
              </w:rPr>
              <w:t xml:space="preserve">bility to work in groups to discuss and resolve issues </w:t>
            </w:r>
            <w:r w:rsidRPr="008654A1">
              <w:rPr>
                <w:bCs/>
              </w:rPr>
              <w:lastRenderedPageBreak/>
              <w:t>related to the situation of construction practice, laws and regulations in the implementation of the construction contract</w:t>
            </w:r>
            <w:r>
              <w:rPr>
                <w:bCs/>
              </w:rPr>
              <w:t>.</w:t>
            </w:r>
          </w:p>
        </w:tc>
        <w:tc>
          <w:tcPr>
            <w:tcW w:w="1587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5B5AF7" w:rsidRDefault="005B5AF7" w:rsidP="0007170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3.1, 3.2</w:t>
            </w:r>
          </w:p>
          <w:p w:rsidR="005B5AF7" w:rsidRPr="00662CDD" w:rsidRDefault="005B5AF7" w:rsidP="0007170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</w:tbl>
    <w:p w:rsidR="00B360B6" w:rsidRPr="0022579D" w:rsidRDefault="00AB4712" w:rsidP="002E3076">
      <w:pPr>
        <w:numPr>
          <w:ilvl w:val="0"/>
          <w:numId w:val="3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lastRenderedPageBreak/>
        <w:t>Learning Resources</w:t>
      </w:r>
    </w:p>
    <w:p w:rsidR="00FA5137" w:rsidRDefault="00FA5137" w:rsidP="00FA5137">
      <w:pPr>
        <w:numPr>
          <w:ilvl w:val="0"/>
          <w:numId w:val="2"/>
        </w:numPr>
        <w:spacing w:before="60" w:after="60"/>
        <w:ind w:left="1077" w:hanging="357"/>
      </w:pPr>
      <w:r w:rsidRPr="007F5D8E">
        <w:rPr>
          <w:lang w:val="de-DE"/>
        </w:rPr>
        <w:t>Đỗ Đình Đức, Lê Kiều</w:t>
      </w:r>
      <w:r>
        <w:rPr>
          <w:lang w:val="de-DE"/>
        </w:rPr>
        <w:t>,</w:t>
      </w:r>
      <w:r w:rsidRPr="007F5D8E">
        <w:rPr>
          <w:lang w:val="de-DE"/>
        </w:rPr>
        <w:t xml:space="preserve"> </w:t>
      </w:r>
      <w:r>
        <w:rPr>
          <w:lang w:val="de-DE"/>
        </w:rPr>
        <w:t>Construction Technique, Part 1 &amp; 2, Ha Noi Construction Publisher, 2</w:t>
      </w:r>
      <w:r>
        <w:rPr>
          <w:vertAlign w:val="superscript"/>
          <w:lang w:val="de-DE"/>
        </w:rPr>
        <w:t>nd</w:t>
      </w:r>
      <w:r>
        <w:rPr>
          <w:lang w:val="de-DE"/>
        </w:rPr>
        <w:t xml:space="preserve"> edition, 2004. </w:t>
      </w:r>
    </w:p>
    <w:p w:rsidR="00CB5ED1" w:rsidRDefault="00CB5ED1" w:rsidP="00CB5ED1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>
        <w:rPr>
          <w:lang w:val="de-DE"/>
        </w:rPr>
        <w:t>Vietnamese Construction Standard:</w:t>
      </w:r>
      <w:r w:rsidRPr="00B41EA1">
        <w:rPr>
          <w:lang w:val="de-DE"/>
        </w:rPr>
        <w:t xml:space="preserve"> TCXDVN 285-2002, TCXDVN 371-2006, TCXDVN 296-2004,</w:t>
      </w:r>
      <w:r>
        <w:rPr>
          <w:lang w:val="de-DE"/>
        </w:rPr>
        <w:t xml:space="preserve"> T</w:t>
      </w:r>
      <w:r w:rsidRPr="00B41EA1">
        <w:rPr>
          <w:lang w:val="de-DE"/>
        </w:rPr>
        <w:t>CXDVN 305-2004, TCXDVN 313-2004 ;</w:t>
      </w:r>
    </w:p>
    <w:p w:rsidR="00CB5ED1" w:rsidRDefault="00CB5ED1" w:rsidP="00CB5ED1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>
        <w:rPr>
          <w:lang w:val="de-DE"/>
        </w:rPr>
        <w:t>Vietnamese Construction Law</w:t>
      </w:r>
      <w:r w:rsidR="00C915A6">
        <w:rPr>
          <w:lang w:val="de-DE"/>
        </w:rPr>
        <w:t xml:space="preserve"> No. 50/2014/QH13</w:t>
      </w:r>
      <w:r w:rsidRPr="00B41EA1">
        <w:rPr>
          <w:lang w:val="de-DE"/>
        </w:rPr>
        <w:t>;</w:t>
      </w:r>
    </w:p>
    <w:p w:rsidR="00CB5ED1" w:rsidRDefault="00CB5ED1" w:rsidP="00CB5ED1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 w:rsidRPr="00CB5ED1">
        <w:rPr>
          <w:lang w:val="de-DE"/>
        </w:rPr>
        <w:t>Circular 05/2007 / TT-BXD dated 25/07/2007 of the Ministry of Construction</w:t>
      </w:r>
      <w:r w:rsidRPr="00B41EA1">
        <w:rPr>
          <w:lang w:val="de-DE"/>
        </w:rPr>
        <w:t>;</w:t>
      </w:r>
    </w:p>
    <w:p w:rsidR="00CB5ED1" w:rsidRDefault="00CB5ED1" w:rsidP="00CB5ED1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 w:rsidRPr="00CB5ED1">
        <w:rPr>
          <w:lang w:val="de-DE"/>
        </w:rPr>
        <w:t xml:space="preserve">Disclosure </w:t>
      </w:r>
      <w:r>
        <w:rPr>
          <w:lang w:val="de-DE"/>
        </w:rPr>
        <w:t xml:space="preserve">on </w:t>
      </w:r>
      <w:r w:rsidRPr="00CB5ED1">
        <w:rPr>
          <w:lang w:val="de-DE"/>
        </w:rPr>
        <w:t xml:space="preserve">Norms </w:t>
      </w:r>
      <w:r>
        <w:rPr>
          <w:lang w:val="de-DE"/>
        </w:rPr>
        <w:t xml:space="preserve">of construction </w:t>
      </w:r>
      <w:r w:rsidRPr="00CB5ED1">
        <w:rPr>
          <w:lang w:val="de-DE"/>
        </w:rPr>
        <w:t xml:space="preserve">project </w:t>
      </w:r>
      <w:r>
        <w:rPr>
          <w:lang w:val="de-DE"/>
        </w:rPr>
        <w:t xml:space="preserve">management, </w:t>
      </w:r>
      <w:r w:rsidRPr="00CB5ED1">
        <w:rPr>
          <w:lang w:val="de-DE"/>
        </w:rPr>
        <w:t xml:space="preserve">investment </w:t>
      </w:r>
      <w:r>
        <w:rPr>
          <w:lang w:val="de-DE"/>
        </w:rPr>
        <w:t xml:space="preserve">and </w:t>
      </w:r>
      <w:r w:rsidRPr="00CB5ED1">
        <w:rPr>
          <w:lang w:val="de-DE"/>
        </w:rPr>
        <w:t>consulting cost " dated 08/14/2007 of the Ministry of Construction</w:t>
      </w:r>
      <w:r>
        <w:rPr>
          <w:lang w:val="de-DE"/>
        </w:rPr>
        <w:t>.</w:t>
      </w:r>
    </w:p>
    <w:p w:rsidR="00CB5ED1" w:rsidRDefault="00C915A6" w:rsidP="00CB5ED1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>
        <w:rPr>
          <w:lang w:val="de-DE"/>
        </w:rPr>
        <w:t>Handbook for Selecting Construction Machine</w:t>
      </w:r>
      <w:r w:rsidR="00CB5ED1" w:rsidRPr="00B41EA1">
        <w:rPr>
          <w:lang w:val="de-DE"/>
        </w:rPr>
        <w:t>;</w:t>
      </w:r>
    </w:p>
    <w:p w:rsidR="00C915A6" w:rsidRPr="00CB5ED1" w:rsidRDefault="00C915A6" w:rsidP="00CB5ED1">
      <w:pPr>
        <w:numPr>
          <w:ilvl w:val="0"/>
          <w:numId w:val="2"/>
        </w:numPr>
        <w:spacing w:before="60" w:after="60"/>
        <w:jc w:val="both"/>
        <w:rPr>
          <w:lang w:val="de-DE"/>
        </w:rPr>
      </w:pPr>
      <w:r>
        <w:rPr>
          <w:lang w:val="de-DE"/>
        </w:rPr>
        <w:t>Construction and Finishing Techniques for Civil Projects, Ha Noi Construction Publisher.</w:t>
      </w:r>
    </w:p>
    <w:p w:rsidR="004C6AE9" w:rsidRPr="0022579D" w:rsidRDefault="00534D91" w:rsidP="002E3076">
      <w:pPr>
        <w:numPr>
          <w:ilvl w:val="0"/>
          <w:numId w:val="3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55"/>
        <w:gridCol w:w="4682"/>
        <w:gridCol w:w="1134"/>
        <w:gridCol w:w="1754"/>
        <w:gridCol w:w="986"/>
        <w:gridCol w:w="731"/>
      </w:tblGrid>
      <w:tr w:rsidR="00C21E63" w:rsidRPr="0022579D" w:rsidTr="00F469D9">
        <w:tc>
          <w:tcPr>
            <w:tcW w:w="377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Type</w:t>
            </w:r>
          </w:p>
        </w:tc>
        <w:tc>
          <w:tcPr>
            <w:tcW w:w="2344" w:type="pct"/>
            <w:gridSpan w:val="2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C85525" w:rsidRPr="0022579D" w:rsidRDefault="00AB4712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</w:t>
            </w:r>
            <w:r w:rsidR="00C85525" w:rsidRPr="0022579D">
              <w:rPr>
                <w:b/>
                <w:bCs/>
              </w:rPr>
              <w:t xml:space="preserve"> (%)</w:t>
            </w:r>
          </w:p>
        </w:tc>
      </w:tr>
      <w:tr w:rsidR="00A10EAA" w:rsidRPr="0022579D" w:rsidTr="00F469D9">
        <w:tc>
          <w:tcPr>
            <w:tcW w:w="4150" w:type="pct"/>
            <w:gridSpan w:val="5"/>
            <w:shd w:val="clear" w:color="auto" w:fill="auto"/>
            <w:vAlign w:val="center"/>
          </w:tcPr>
          <w:p w:rsidR="00A10EAA" w:rsidRPr="0022579D" w:rsidRDefault="00842680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</w:p>
        </w:tc>
        <w:tc>
          <w:tcPr>
            <w:tcW w:w="488" w:type="pct"/>
          </w:tcPr>
          <w:p w:rsidR="00A10EAA" w:rsidRPr="0022579D" w:rsidRDefault="00A10EAA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A10EAA" w:rsidRPr="0022579D" w:rsidRDefault="00F11C08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997765">
              <w:rPr>
                <w:b/>
                <w:bCs/>
              </w:rPr>
              <w:t>0</w:t>
            </w:r>
          </w:p>
        </w:tc>
      </w:tr>
      <w:tr w:rsidR="00997765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997765" w:rsidRPr="0022579D" w:rsidRDefault="00997765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BT#1</w:t>
            </w:r>
          </w:p>
        </w:tc>
        <w:tc>
          <w:tcPr>
            <w:tcW w:w="2317" w:type="pct"/>
            <w:shd w:val="clear" w:color="auto" w:fill="auto"/>
          </w:tcPr>
          <w:p w:rsidR="00997765" w:rsidRPr="00F469D9" w:rsidRDefault="00997765" w:rsidP="00F469D9">
            <w:pPr>
              <w:spacing w:before="60" w:after="60"/>
            </w:pPr>
            <w:r>
              <w:t xml:space="preserve">Fabricate and install formwork for </w:t>
            </w:r>
            <w:r w:rsidR="00F43218">
              <w:t>column</w:t>
            </w:r>
          </w:p>
          <w:p w:rsidR="00997765" w:rsidRPr="0022579D" w:rsidRDefault="00997765" w:rsidP="0022579D">
            <w:pPr>
              <w:spacing w:before="60" w:after="60"/>
              <w:rPr>
                <w:bCs/>
              </w:rPr>
            </w:pPr>
          </w:p>
        </w:tc>
        <w:tc>
          <w:tcPr>
            <w:tcW w:w="561" w:type="pct"/>
            <w:shd w:val="clear" w:color="auto" w:fill="auto"/>
          </w:tcPr>
          <w:p w:rsidR="00997765" w:rsidRPr="0022579D" w:rsidRDefault="00997765" w:rsidP="00F469D9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2</w:t>
            </w:r>
          </w:p>
        </w:tc>
        <w:tc>
          <w:tcPr>
            <w:tcW w:w="868" w:type="pct"/>
          </w:tcPr>
          <w:p w:rsidR="00997765" w:rsidRPr="0022579D" w:rsidRDefault="00997765" w:rsidP="0099776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997765" w:rsidRPr="001E59D7" w:rsidRDefault="00997765" w:rsidP="0007170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997765" w:rsidRPr="0022579D" w:rsidRDefault="0099776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97765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997765" w:rsidRPr="0022579D" w:rsidRDefault="00997765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BT#2</w:t>
            </w:r>
          </w:p>
        </w:tc>
        <w:tc>
          <w:tcPr>
            <w:tcW w:w="2317" w:type="pct"/>
            <w:shd w:val="clear" w:color="auto" w:fill="auto"/>
          </w:tcPr>
          <w:p w:rsidR="00997765" w:rsidRPr="00F469D9" w:rsidRDefault="00997765" w:rsidP="00997765">
            <w:pPr>
              <w:spacing w:before="60" w:after="60"/>
            </w:pPr>
            <w:r>
              <w:t>Fabricate and install rebar for beam and slab</w:t>
            </w:r>
          </w:p>
          <w:p w:rsidR="00997765" w:rsidRPr="0022579D" w:rsidRDefault="00997765" w:rsidP="00F469D9">
            <w:pPr>
              <w:spacing w:before="60" w:after="60"/>
              <w:rPr>
                <w:i/>
              </w:rPr>
            </w:pPr>
          </w:p>
        </w:tc>
        <w:tc>
          <w:tcPr>
            <w:tcW w:w="561" w:type="pct"/>
            <w:shd w:val="clear" w:color="auto" w:fill="auto"/>
          </w:tcPr>
          <w:p w:rsidR="00997765" w:rsidRPr="0022579D" w:rsidRDefault="00997765" w:rsidP="00F11C08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 w:rsidR="00F11C08">
              <w:rPr>
                <w:bCs/>
              </w:rPr>
              <w:t>4</w:t>
            </w:r>
          </w:p>
        </w:tc>
        <w:tc>
          <w:tcPr>
            <w:tcW w:w="868" w:type="pct"/>
          </w:tcPr>
          <w:p w:rsidR="00997765" w:rsidRDefault="00997765">
            <w:r w:rsidRPr="0031146A"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997765" w:rsidRPr="00C72FBB" w:rsidRDefault="00997765" w:rsidP="0007170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997765" w:rsidRPr="0022579D" w:rsidRDefault="0099776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97765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997765" w:rsidRPr="0022579D" w:rsidRDefault="00997765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BT#3</w:t>
            </w:r>
          </w:p>
        </w:tc>
        <w:tc>
          <w:tcPr>
            <w:tcW w:w="2317" w:type="pct"/>
            <w:shd w:val="clear" w:color="auto" w:fill="auto"/>
          </w:tcPr>
          <w:p w:rsidR="00997765" w:rsidRPr="0022579D" w:rsidRDefault="00997765" w:rsidP="00F11C08">
            <w:pPr>
              <w:spacing w:before="60" w:after="60"/>
            </w:pPr>
            <w:r>
              <w:t>Do mason</w:t>
            </w:r>
            <w:r w:rsidR="00F43218">
              <w:t>ry</w:t>
            </w:r>
            <w:r>
              <w:t xml:space="preserve"> works for </w:t>
            </w:r>
            <w:r w:rsidR="00F11C08">
              <w:t xml:space="preserve">a </w:t>
            </w:r>
            <w:r>
              <w:t>wall</w:t>
            </w:r>
          </w:p>
        </w:tc>
        <w:tc>
          <w:tcPr>
            <w:tcW w:w="561" w:type="pct"/>
            <w:shd w:val="clear" w:color="auto" w:fill="auto"/>
          </w:tcPr>
          <w:p w:rsidR="00997765" w:rsidRPr="0022579D" w:rsidRDefault="00997765" w:rsidP="00F11C08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 w:rsidR="00F11C08">
              <w:rPr>
                <w:bCs/>
              </w:rPr>
              <w:t>6</w:t>
            </w:r>
          </w:p>
        </w:tc>
        <w:tc>
          <w:tcPr>
            <w:tcW w:w="868" w:type="pct"/>
          </w:tcPr>
          <w:p w:rsidR="00997765" w:rsidRDefault="00997765">
            <w:r w:rsidRPr="0031146A"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997765" w:rsidRDefault="00997765" w:rsidP="00071708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997765" w:rsidRPr="0022579D" w:rsidRDefault="0099776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43218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F43218" w:rsidRPr="0022579D" w:rsidRDefault="00F43218" w:rsidP="008275EE">
            <w:pPr>
              <w:spacing w:before="60" w:after="60"/>
              <w:rPr>
                <w:bCs/>
              </w:rPr>
            </w:pPr>
            <w:r>
              <w:rPr>
                <w:bCs/>
              </w:rPr>
              <w:t>BT#4</w:t>
            </w:r>
          </w:p>
        </w:tc>
        <w:tc>
          <w:tcPr>
            <w:tcW w:w="2317" w:type="pct"/>
            <w:shd w:val="clear" w:color="auto" w:fill="auto"/>
          </w:tcPr>
          <w:p w:rsidR="00F43218" w:rsidRPr="0022579D" w:rsidRDefault="00F43218" w:rsidP="00F11C08">
            <w:pPr>
              <w:spacing w:before="60" w:after="60"/>
            </w:pPr>
            <w:r>
              <w:t xml:space="preserve">Do mason works for </w:t>
            </w:r>
            <w:r w:rsidR="00F11C08">
              <w:t>a</w:t>
            </w:r>
            <w:r>
              <w:t xml:space="preserve"> wall in conjunction with window hole</w:t>
            </w:r>
          </w:p>
        </w:tc>
        <w:tc>
          <w:tcPr>
            <w:tcW w:w="561" w:type="pct"/>
            <w:shd w:val="clear" w:color="auto" w:fill="auto"/>
          </w:tcPr>
          <w:p w:rsidR="00F43218" w:rsidRPr="0022579D" w:rsidRDefault="00F43218" w:rsidP="00F11C08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 w:rsidR="00F11C08">
              <w:rPr>
                <w:bCs/>
              </w:rPr>
              <w:t>8</w:t>
            </w:r>
          </w:p>
        </w:tc>
        <w:tc>
          <w:tcPr>
            <w:tcW w:w="868" w:type="pct"/>
          </w:tcPr>
          <w:p w:rsidR="00F43218" w:rsidRDefault="00F43218" w:rsidP="008275EE">
            <w:r w:rsidRPr="0031146A"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F43218" w:rsidRDefault="00F43218" w:rsidP="008275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F43218" w:rsidRPr="0022579D" w:rsidRDefault="00F43218" w:rsidP="008275E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11C08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F11C08" w:rsidRPr="0022579D" w:rsidRDefault="00F11C08" w:rsidP="008275EE">
            <w:pPr>
              <w:spacing w:before="60" w:after="60"/>
              <w:rPr>
                <w:bCs/>
              </w:rPr>
            </w:pPr>
            <w:r>
              <w:rPr>
                <w:bCs/>
              </w:rPr>
              <w:t>BT#5</w:t>
            </w:r>
          </w:p>
        </w:tc>
        <w:tc>
          <w:tcPr>
            <w:tcW w:w="2317" w:type="pct"/>
            <w:shd w:val="clear" w:color="auto" w:fill="auto"/>
          </w:tcPr>
          <w:p w:rsidR="00F11C08" w:rsidRPr="0022579D" w:rsidRDefault="00F11C08" w:rsidP="00F11C08">
            <w:pPr>
              <w:spacing w:before="60" w:after="60"/>
            </w:pPr>
            <w:r>
              <w:t>Do plastering works for a wall in conjunction with window hole</w:t>
            </w:r>
          </w:p>
        </w:tc>
        <w:tc>
          <w:tcPr>
            <w:tcW w:w="561" w:type="pct"/>
            <w:shd w:val="clear" w:color="auto" w:fill="auto"/>
          </w:tcPr>
          <w:p w:rsidR="00F11C08" w:rsidRPr="0022579D" w:rsidRDefault="00F11C08" w:rsidP="00F11C08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10</w:t>
            </w:r>
          </w:p>
        </w:tc>
        <w:tc>
          <w:tcPr>
            <w:tcW w:w="868" w:type="pct"/>
          </w:tcPr>
          <w:p w:rsidR="00F11C08" w:rsidRDefault="00F11C08" w:rsidP="008275EE">
            <w:r w:rsidRPr="0031146A"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F11C08" w:rsidRDefault="00F11C08" w:rsidP="008275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F11C08" w:rsidRPr="0022579D" w:rsidRDefault="00F11C08" w:rsidP="008275E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11C08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F11C08" w:rsidRPr="0022579D" w:rsidRDefault="00F11C08" w:rsidP="00F11C08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>
              <w:rPr>
                <w:bCs/>
              </w:rPr>
              <w:t>6</w:t>
            </w:r>
          </w:p>
        </w:tc>
        <w:tc>
          <w:tcPr>
            <w:tcW w:w="2317" w:type="pct"/>
            <w:shd w:val="clear" w:color="auto" w:fill="auto"/>
          </w:tcPr>
          <w:p w:rsidR="00F11C08" w:rsidRDefault="00F11C08" w:rsidP="008275EE">
            <w:pPr>
              <w:spacing w:before="60" w:after="60"/>
            </w:pPr>
            <w:r>
              <w:t>Do tiling works for a wall</w:t>
            </w:r>
          </w:p>
        </w:tc>
        <w:tc>
          <w:tcPr>
            <w:tcW w:w="561" w:type="pct"/>
            <w:shd w:val="clear" w:color="auto" w:fill="auto"/>
          </w:tcPr>
          <w:p w:rsidR="00F11C08" w:rsidRPr="0022579D" w:rsidRDefault="00F11C08" w:rsidP="00F11C0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Week 11</w:t>
            </w:r>
          </w:p>
        </w:tc>
        <w:tc>
          <w:tcPr>
            <w:tcW w:w="868" w:type="pct"/>
          </w:tcPr>
          <w:p w:rsidR="00F11C08" w:rsidRDefault="00F11C08" w:rsidP="008275EE">
            <w:r w:rsidRPr="0031146A"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F11C08" w:rsidRDefault="00F11C08" w:rsidP="008275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F11C08" w:rsidRPr="0022579D" w:rsidRDefault="00F11C08" w:rsidP="008275E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11C08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F11C08" w:rsidRPr="0022579D" w:rsidRDefault="00F11C08" w:rsidP="008275EE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>
              <w:rPr>
                <w:bCs/>
              </w:rPr>
              <w:t>7</w:t>
            </w:r>
          </w:p>
        </w:tc>
        <w:tc>
          <w:tcPr>
            <w:tcW w:w="2317" w:type="pct"/>
            <w:shd w:val="clear" w:color="auto" w:fill="auto"/>
          </w:tcPr>
          <w:p w:rsidR="00F11C08" w:rsidRDefault="00F11C08" w:rsidP="008275EE">
            <w:pPr>
              <w:spacing w:before="60" w:after="60"/>
            </w:pPr>
            <w:r>
              <w:t>Do tiling works for a wall</w:t>
            </w:r>
          </w:p>
        </w:tc>
        <w:tc>
          <w:tcPr>
            <w:tcW w:w="561" w:type="pct"/>
            <w:shd w:val="clear" w:color="auto" w:fill="auto"/>
          </w:tcPr>
          <w:p w:rsidR="00F11C08" w:rsidRPr="0022579D" w:rsidRDefault="00F11C08" w:rsidP="00F11C0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Week 12</w:t>
            </w:r>
          </w:p>
        </w:tc>
        <w:tc>
          <w:tcPr>
            <w:tcW w:w="868" w:type="pct"/>
          </w:tcPr>
          <w:p w:rsidR="00F11C08" w:rsidRDefault="00F11C08" w:rsidP="008275EE">
            <w:r w:rsidRPr="0031146A"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F11C08" w:rsidRDefault="00F11C08" w:rsidP="008275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F11C08" w:rsidRPr="0022579D" w:rsidRDefault="00F11C08" w:rsidP="008275E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11C08" w:rsidRPr="0022579D" w:rsidTr="00071708">
        <w:tc>
          <w:tcPr>
            <w:tcW w:w="404" w:type="pct"/>
            <w:gridSpan w:val="2"/>
            <w:shd w:val="clear" w:color="auto" w:fill="auto"/>
            <w:vAlign w:val="center"/>
          </w:tcPr>
          <w:p w:rsidR="00F11C08" w:rsidRPr="0022579D" w:rsidRDefault="00F11C08" w:rsidP="008275EE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>
              <w:rPr>
                <w:bCs/>
              </w:rPr>
              <w:t>8</w:t>
            </w:r>
          </w:p>
        </w:tc>
        <w:tc>
          <w:tcPr>
            <w:tcW w:w="2317" w:type="pct"/>
            <w:shd w:val="clear" w:color="auto" w:fill="auto"/>
          </w:tcPr>
          <w:p w:rsidR="00F11C08" w:rsidRDefault="00F11C08" w:rsidP="008275EE">
            <w:pPr>
              <w:spacing w:before="60" w:after="60"/>
            </w:pPr>
            <w:r>
              <w:t>Do painting works for a wall</w:t>
            </w:r>
          </w:p>
        </w:tc>
        <w:tc>
          <w:tcPr>
            <w:tcW w:w="561" w:type="pct"/>
            <w:shd w:val="clear" w:color="auto" w:fill="auto"/>
          </w:tcPr>
          <w:p w:rsidR="00F11C08" w:rsidRPr="0022579D" w:rsidRDefault="00F11C08" w:rsidP="00F11C0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Week 14</w:t>
            </w:r>
          </w:p>
        </w:tc>
        <w:tc>
          <w:tcPr>
            <w:tcW w:w="868" w:type="pct"/>
          </w:tcPr>
          <w:p w:rsidR="00F11C08" w:rsidRDefault="00F11C08" w:rsidP="008275EE">
            <w:r w:rsidRPr="0031146A">
              <w:rPr>
                <w:bCs/>
                <w:lang w:val="de-DE"/>
              </w:rPr>
              <w:t>Direct test on product</w:t>
            </w:r>
          </w:p>
        </w:tc>
        <w:tc>
          <w:tcPr>
            <w:tcW w:w="488" w:type="pct"/>
          </w:tcPr>
          <w:p w:rsidR="00F11C08" w:rsidRDefault="00F11C08" w:rsidP="008275E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 G2.4, G2.5</w:t>
            </w:r>
          </w:p>
        </w:tc>
        <w:tc>
          <w:tcPr>
            <w:tcW w:w="362" w:type="pct"/>
          </w:tcPr>
          <w:p w:rsidR="00F11C08" w:rsidRPr="0022579D" w:rsidRDefault="00F11C08" w:rsidP="008275EE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F11C08" w:rsidRPr="0022579D" w:rsidTr="00F469D9">
        <w:tc>
          <w:tcPr>
            <w:tcW w:w="4150" w:type="pct"/>
            <w:gridSpan w:val="5"/>
            <w:shd w:val="clear" w:color="auto" w:fill="auto"/>
            <w:vAlign w:val="center"/>
          </w:tcPr>
          <w:p w:rsidR="00F11C08" w:rsidRPr="0022579D" w:rsidRDefault="00F11C08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F11C08" w:rsidRPr="0022579D" w:rsidRDefault="00F11C08" w:rsidP="0022579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F11C08" w:rsidRPr="0022579D" w:rsidRDefault="00F11C08" w:rsidP="0022579D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F11C08" w:rsidRPr="0022579D" w:rsidTr="00F469D9">
        <w:tc>
          <w:tcPr>
            <w:tcW w:w="404" w:type="pct"/>
            <w:gridSpan w:val="2"/>
            <w:shd w:val="clear" w:color="auto" w:fill="auto"/>
            <w:vAlign w:val="center"/>
          </w:tcPr>
          <w:p w:rsidR="00F11C08" w:rsidRPr="0022579D" w:rsidRDefault="00F11C08" w:rsidP="00282328">
            <w:pPr>
              <w:spacing w:before="60" w:after="60"/>
              <w:rPr>
                <w:bCs/>
              </w:rPr>
            </w:pPr>
          </w:p>
        </w:tc>
        <w:tc>
          <w:tcPr>
            <w:tcW w:w="2317" w:type="pct"/>
            <w:shd w:val="clear" w:color="auto" w:fill="auto"/>
          </w:tcPr>
          <w:p w:rsidR="00F11C08" w:rsidRDefault="00F11C08" w:rsidP="0022579D">
            <w:pPr>
              <w:spacing w:before="60" w:after="60"/>
            </w:pPr>
            <w:r>
              <w:t>The contents used for the final test cover all the CLOs above</w:t>
            </w:r>
          </w:p>
          <w:p w:rsidR="00F11C08" w:rsidRPr="0022579D" w:rsidRDefault="00F11C08" w:rsidP="0022579D">
            <w:pPr>
              <w:spacing w:before="60" w:after="60"/>
            </w:pPr>
          </w:p>
        </w:tc>
        <w:tc>
          <w:tcPr>
            <w:tcW w:w="561" w:type="pct"/>
            <w:shd w:val="clear" w:color="auto" w:fill="auto"/>
          </w:tcPr>
          <w:p w:rsidR="00F11C08" w:rsidRPr="0022579D" w:rsidRDefault="00F11C08" w:rsidP="000D5609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After week 15</w:t>
            </w:r>
          </w:p>
        </w:tc>
        <w:tc>
          <w:tcPr>
            <w:tcW w:w="868" w:type="pct"/>
          </w:tcPr>
          <w:p w:rsidR="00F11C08" w:rsidRPr="0022579D" w:rsidRDefault="00F11C08" w:rsidP="00F43218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Report</w:t>
            </w:r>
          </w:p>
        </w:tc>
        <w:tc>
          <w:tcPr>
            <w:tcW w:w="488" w:type="pct"/>
          </w:tcPr>
          <w:p w:rsidR="00F11C08" w:rsidRPr="0022579D" w:rsidRDefault="00F11C08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  <w:lang w:val="de-DE"/>
              </w:rPr>
              <w:t>G1.2, G2.4, G2.5; G3.1, G3.2; G4.3, G4.5</w:t>
            </w:r>
          </w:p>
        </w:tc>
        <w:tc>
          <w:tcPr>
            <w:tcW w:w="362" w:type="pct"/>
          </w:tcPr>
          <w:p w:rsidR="00F11C08" w:rsidRPr="0022579D" w:rsidRDefault="00F11C08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F11C08" w:rsidRPr="0022579D" w:rsidTr="00F469D9">
        <w:tc>
          <w:tcPr>
            <w:tcW w:w="4638" w:type="pct"/>
            <w:gridSpan w:val="6"/>
            <w:shd w:val="clear" w:color="auto" w:fill="auto"/>
            <w:vAlign w:val="center"/>
          </w:tcPr>
          <w:p w:rsidR="00F11C08" w:rsidRPr="0022579D" w:rsidRDefault="00F11C08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F11C08" w:rsidRPr="0022579D" w:rsidRDefault="00F11C08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p w:rsidR="009314CA" w:rsidRPr="0022579D" w:rsidRDefault="00F754E6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2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7664"/>
        <w:gridCol w:w="1416"/>
      </w:tblGrid>
      <w:tr w:rsidR="00142E1D" w:rsidRPr="0022579D" w:rsidTr="008C0333">
        <w:tc>
          <w:tcPr>
            <w:tcW w:w="474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820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706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8C0333">
        <w:trPr>
          <w:trHeight w:val="189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820" w:type="pct"/>
            <w:shd w:val="clear" w:color="auto" w:fill="auto"/>
          </w:tcPr>
          <w:p w:rsidR="002208BA" w:rsidRPr="0022579D" w:rsidRDefault="00F754E6" w:rsidP="00BB0222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Pr="0022579D">
              <w:rPr>
                <w:b/>
              </w:rPr>
              <w:t xml:space="preserve">Overview on </w:t>
            </w:r>
            <w:r w:rsidR="00755F5F">
              <w:rPr>
                <w:b/>
              </w:rPr>
              <w:t>C</w:t>
            </w:r>
            <w:r w:rsidR="000D5609">
              <w:rPr>
                <w:b/>
              </w:rPr>
              <w:t>onstruction</w:t>
            </w:r>
            <w:r w:rsidR="00BB0222">
              <w:rPr>
                <w:b/>
              </w:rPr>
              <w:t xml:space="preserve"> Technique</w:t>
            </w:r>
            <w:r w:rsidR="00FB160D" w:rsidRPr="0022579D">
              <w:rPr>
                <w:b/>
              </w:rPr>
              <w:t xml:space="preserve"> </w:t>
            </w:r>
            <w:r w:rsidR="00FB160D" w:rsidRPr="0022579D">
              <w:rPr>
                <w:bCs/>
                <w:i/>
              </w:rPr>
              <w:t>(</w:t>
            </w:r>
            <w:r w:rsidR="00BB0222">
              <w:rPr>
                <w:bCs/>
                <w:i/>
              </w:rPr>
              <w:t>0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,</w:t>
            </w:r>
            <w:r w:rsidR="00BB0222">
              <w:rPr>
                <w:bCs/>
                <w:i/>
              </w:rPr>
              <w:t>6h</w:t>
            </w:r>
            <w:r w:rsidR="00FB160D" w:rsidRPr="0022579D">
              <w:rPr>
                <w:bCs/>
                <w:i/>
              </w:rPr>
              <w:t>,</w:t>
            </w:r>
            <w:r w:rsidR="00BB0222">
              <w:rPr>
                <w:bCs/>
                <w:i/>
              </w:rPr>
              <w:t>12</w:t>
            </w:r>
            <w:r w:rsidR="00044047" w:rsidRPr="0022579D">
              <w:rPr>
                <w:bCs/>
                <w:i/>
              </w:rPr>
              <w:t>h</w:t>
            </w:r>
            <w:r w:rsidR="00FB160D" w:rsidRPr="0022579D">
              <w:rPr>
                <w:bCs/>
                <w:i/>
              </w:rPr>
              <w:t>)</w:t>
            </w:r>
          </w:p>
        </w:tc>
        <w:tc>
          <w:tcPr>
            <w:tcW w:w="706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D3271" w:rsidRPr="0022579D" w:rsidTr="008C0333">
        <w:trPr>
          <w:trHeight w:val="559"/>
        </w:trPr>
        <w:tc>
          <w:tcPr>
            <w:tcW w:w="474" w:type="pct"/>
            <w:vMerge/>
            <w:shd w:val="clear" w:color="auto" w:fill="auto"/>
          </w:tcPr>
          <w:p w:rsidR="001D3271" w:rsidRPr="0022579D" w:rsidRDefault="001D3271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20" w:type="pct"/>
            <w:shd w:val="clear" w:color="auto" w:fill="auto"/>
          </w:tcPr>
          <w:p w:rsidR="001D3271" w:rsidRPr="0022579D" w:rsidRDefault="001D327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 Content and pedagogical methods in class</w:t>
            </w:r>
            <w:r w:rsidRPr="0022579D">
              <w:rPr>
                <w:bCs/>
                <w:i/>
              </w:rPr>
              <w:t>: (</w:t>
            </w:r>
            <w:r>
              <w:rPr>
                <w:bCs/>
                <w:i/>
              </w:rPr>
              <w:t>6</w:t>
            </w:r>
            <w:r w:rsidRPr="0022579D">
              <w:rPr>
                <w:bCs/>
                <w:i/>
              </w:rPr>
              <w:t>h)</w:t>
            </w:r>
          </w:p>
          <w:p w:rsidR="001D3271" w:rsidRPr="0022579D" w:rsidRDefault="001D3271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1D3271" w:rsidRDefault="001D3271" w:rsidP="000D5609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Review general knowledge on construction techniques</w:t>
            </w:r>
          </w:p>
          <w:p w:rsidR="001D3271" w:rsidRPr="0022579D" w:rsidRDefault="001D3271" w:rsidP="000D5609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Summarize construction activities which workers frequently do on site</w:t>
            </w:r>
          </w:p>
          <w:p w:rsidR="001D3271" w:rsidRPr="0022579D" w:rsidRDefault="001D327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1D3271" w:rsidRDefault="001D3271" w:rsidP="004779E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D3271" w:rsidRDefault="001D3271" w:rsidP="004779E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1D3271" w:rsidRPr="004779E8" w:rsidRDefault="001D3271" w:rsidP="004779E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1D3271" w:rsidRPr="004965B7" w:rsidRDefault="001D3271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</w:t>
            </w:r>
          </w:p>
        </w:tc>
      </w:tr>
      <w:tr w:rsidR="001D3271" w:rsidRPr="0022579D" w:rsidTr="00071708">
        <w:trPr>
          <w:trHeight w:val="945"/>
        </w:trPr>
        <w:tc>
          <w:tcPr>
            <w:tcW w:w="474" w:type="pct"/>
            <w:vMerge/>
            <w:shd w:val="clear" w:color="auto" w:fill="auto"/>
          </w:tcPr>
          <w:p w:rsidR="001D3271" w:rsidRPr="0022579D" w:rsidRDefault="001D3271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20" w:type="pct"/>
            <w:shd w:val="clear" w:color="auto" w:fill="auto"/>
          </w:tcPr>
          <w:p w:rsidR="001D3271" w:rsidRPr="0022579D" w:rsidRDefault="001D327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>
              <w:rPr>
                <w:bCs/>
                <w:i/>
              </w:rPr>
              <w:t>12</w:t>
            </w:r>
            <w:r w:rsidRPr="0022579D">
              <w:rPr>
                <w:bCs/>
                <w:i/>
              </w:rPr>
              <w:t>h)</w:t>
            </w:r>
          </w:p>
          <w:p w:rsidR="001D3271" w:rsidRPr="00CB08A6" w:rsidRDefault="001D3271" w:rsidP="00CB08A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Construction Law;</w:t>
            </w:r>
          </w:p>
          <w:p w:rsidR="001D3271" w:rsidRDefault="001D3271" w:rsidP="00CB08A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Decree No. 15/ 2013;</w:t>
            </w:r>
          </w:p>
          <w:p w:rsidR="001D3271" w:rsidRPr="00CB08A6" w:rsidRDefault="001D3271" w:rsidP="00CB08A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Labor Law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1D3271" w:rsidRPr="004965B7" w:rsidRDefault="001D3271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BA43D4" w:rsidRPr="0022579D" w:rsidTr="008C0333">
        <w:trPr>
          <w:trHeight w:val="391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BA43D4" w:rsidRPr="0022579D" w:rsidRDefault="00BA43D4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820" w:type="pct"/>
            <w:shd w:val="clear" w:color="auto" w:fill="auto"/>
          </w:tcPr>
          <w:p w:rsidR="00BA43D4" w:rsidRPr="0022579D" w:rsidRDefault="00BA43D4" w:rsidP="00071708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 xml:space="preserve">Chapter 1: </w:t>
            </w:r>
            <w:r w:rsidRPr="0022579D">
              <w:rPr>
                <w:b/>
              </w:rPr>
              <w:t xml:space="preserve">Overview on </w:t>
            </w:r>
            <w:r>
              <w:rPr>
                <w:b/>
              </w:rPr>
              <w:t>Construction Technique (cont.)</w:t>
            </w:r>
            <w:r w:rsidRPr="0022579D">
              <w:rPr>
                <w:b/>
              </w:rPr>
              <w:t xml:space="preserve"> </w:t>
            </w:r>
            <w:r w:rsidRPr="0022579D">
              <w:rPr>
                <w:bCs/>
                <w:i/>
              </w:rPr>
              <w:t>(</w:t>
            </w:r>
            <w:r>
              <w:rPr>
                <w:bCs/>
                <w:i/>
              </w:rPr>
              <w:t>0</w:t>
            </w:r>
            <w:r w:rsidRPr="0022579D">
              <w:rPr>
                <w:bCs/>
                <w:i/>
              </w:rPr>
              <w:t>h,</w:t>
            </w:r>
            <w:r>
              <w:rPr>
                <w:bCs/>
                <w:i/>
              </w:rPr>
              <w:t>6h</w:t>
            </w:r>
            <w:r w:rsidRPr="0022579D">
              <w:rPr>
                <w:bCs/>
                <w:i/>
              </w:rPr>
              <w:t>,</w:t>
            </w:r>
            <w:r>
              <w:rPr>
                <w:bCs/>
                <w:i/>
              </w:rPr>
              <w:t>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BA43D4" w:rsidRPr="0022579D" w:rsidRDefault="00BA43D4" w:rsidP="00071708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BA43D4" w:rsidRPr="0022579D" w:rsidTr="008C0333">
        <w:trPr>
          <w:trHeight w:val="1552"/>
        </w:trPr>
        <w:tc>
          <w:tcPr>
            <w:tcW w:w="474" w:type="pct"/>
            <w:vMerge/>
            <w:shd w:val="clear" w:color="auto" w:fill="auto"/>
          </w:tcPr>
          <w:p w:rsidR="00BA43D4" w:rsidRPr="0022579D" w:rsidRDefault="00BA43D4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</w:tcPr>
          <w:p w:rsidR="00BA43D4" w:rsidRPr="0022579D" w:rsidRDefault="00BA43D4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 Content and pedagogical methods in class</w:t>
            </w:r>
            <w:r w:rsidRPr="0022579D">
              <w:rPr>
                <w:bCs/>
                <w:i/>
              </w:rPr>
              <w:t>: (</w:t>
            </w:r>
            <w:r>
              <w:rPr>
                <w:bCs/>
                <w:i/>
              </w:rPr>
              <w:t>6</w:t>
            </w:r>
            <w:r w:rsidRPr="0022579D">
              <w:rPr>
                <w:bCs/>
                <w:i/>
              </w:rPr>
              <w:t>h)</w:t>
            </w:r>
          </w:p>
          <w:p w:rsidR="00BA43D4" w:rsidRPr="0022579D" w:rsidRDefault="00BA43D4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BA43D4" w:rsidRDefault="00BA43D4" w:rsidP="00BA43D4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Introduce construction engineering practice;</w:t>
            </w:r>
          </w:p>
          <w:p w:rsidR="00BA43D4" w:rsidRDefault="00BA43D4" w:rsidP="00BA43D4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Make construction methods for several activities;</w:t>
            </w:r>
          </w:p>
          <w:p w:rsidR="00BA43D4" w:rsidRDefault="00BA43D4" w:rsidP="00BA43D4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Make construction site layout</w:t>
            </w:r>
          </w:p>
          <w:p w:rsidR="00BA43D4" w:rsidRDefault="00BA43D4" w:rsidP="00BA43D4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Distribute labor and materials for activities;</w:t>
            </w:r>
          </w:p>
          <w:p w:rsidR="00BA43D4" w:rsidRDefault="00BA43D4" w:rsidP="00BA43D4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Analyze techniques for construction, as well as errors happened during execution;</w:t>
            </w:r>
          </w:p>
          <w:p w:rsidR="00BA43D4" w:rsidRPr="0022579D" w:rsidRDefault="00BA43D4" w:rsidP="00BA43D4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Make schedule for providing materials, equipment and tools</w:t>
            </w:r>
          </w:p>
          <w:p w:rsidR="00BA43D4" w:rsidRPr="0022579D" w:rsidRDefault="00BA43D4" w:rsidP="00071708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BA43D4" w:rsidRDefault="00BA43D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BA43D4" w:rsidRDefault="00BA43D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BA43D4" w:rsidRPr="004779E8" w:rsidRDefault="00BA43D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BA43D4" w:rsidRPr="004965B7" w:rsidRDefault="00BA43D4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</w:t>
            </w:r>
          </w:p>
        </w:tc>
      </w:tr>
      <w:tr w:rsidR="00BA43D4" w:rsidRPr="0022579D" w:rsidTr="00071708">
        <w:trPr>
          <w:trHeight w:val="700"/>
        </w:trPr>
        <w:tc>
          <w:tcPr>
            <w:tcW w:w="474" w:type="pct"/>
            <w:vMerge/>
            <w:shd w:val="clear" w:color="auto" w:fill="auto"/>
          </w:tcPr>
          <w:p w:rsidR="00BA43D4" w:rsidRPr="0022579D" w:rsidRDefault="00BA43D4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</w:tcPr>
          <w:p w:rsidR="00BA43D4" w:rsidRPr="0022579D" w:rsidRDefault="00BA43D4" w:rsidP="00071708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>
              <w:rPr>
                <w:bCs/>
                <w:i/>
              </w:rPr>
              <w:t>12</w:t>
            </w:r>
            <w:r w:rsidRPr="0022579D">
              <w:rPr>
                <w:bCs/>
                <w:i/>
              </w:rPr>
              <w:t>h)</w:t>
            </w:r>
          </w:p>
          <w:p w:rsidR="00BA43D4" w:rsidRPr="00BA43D4" w:rsidRDefault="00BA43D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Construction weekly schedule, and construction estimating;</w:t>
            </w:r>
          </w:p>
          <w:p w:rsidR="00BA43D4" w:rsidRPr="00CB08A6" w:rsidRDefault="00BA43D4" w:rsidP="00BA43D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Comparison of construction practice between Vietnam and other developed countries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BA43D4" w:rsidRPr="004965B7" w:rsidRDefault="00BA43D4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DD299A" w:rsidRPr="0022579D" w:rsidTr="008C0333">
        <w:trPr>
          <w:trHeight w:val="428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DD299A" w:rsidRPr="0022579D" w:rsidRDefault="00033628" w:rsidP="00742CD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742CDD">
              <w:rPr>
                <w:b/>
                <w:bCs/>
                <w:i/>
                <w:color w:val="auto"/>
              </w:rPr>
              <w:t>2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742CDD">
              <w:rPr>
                <w:b/>
                <w:bCs/>
                <w:color w:val="auto"/>
              </w:rPr>
              <w:t>Practice of formwork activity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  <w:r w:rsidR="00742CDD">
              <w:rPr>
                <w:bCs/>
                <w:i/>
              </w:rPr>
              <w:t>(0h,6h,12</w:t>
            </w:r>
            <w:r w:rsidR="00F55DD5"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70FF1" w:rsidRPr="0022579D" w:rsidTr="008C0333">
        <w:trPr>
          <w:trHeight w:val="576"/>
        </w:trPr>
        <w:tc>
          <w:tcPr>
            <w:tcW w:w="474" w:type="pct"/>
            <w:vMerge/>
            <w:shd w:val="clear" w:color="auto" w:fill="auto"/>
            <w:vAlign w:val="center"/>
          </w:tcPr>
          <w:p w:rsidR="00C70FF1" w:rsidRPr="0022579D" w:rsidRDefault="00C70FF1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C70FF1" w:rsidRPr="0022579D" w:rsidRDefault="00C70FF1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</w:t>
            </w:r>
            <w:r>
              <w:rPr>
                <w:bCs/>
                <w:i/>
                <w:color w:val="auto"/>
              </w:rPr>
              <w:t>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C70FF1" w:rsidRPr="0022579D" w:rsidRDefault="00C70FF1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70FF1" w:rsidRPr="0022579D" w:rsidRDefault="00C70FF1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C70FF1" w:rsidRDefault="00C70FF1" w:rsidP="0022579D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C70FF1" w:rsidRDefault="00C70FF1" w:rsidP="00F55DD5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Fabricate</w:t>
            </w:r>
            <w:r w:rsidR="00DF76AF">
              <w:rPr>
                <w:bCs/>
              </w:rPr>
              <w:t xml:space="preserve"> and install</w:t>
            </w:r>
            <w:r>
              <w:rPr>
                <w:bCs/>
              </w:rPr>
              <w:t xml:space="preserve"> formwork for foundation, column, beam and slab</w:t>
            </w:r>
          </w:p>
          <w:p w:rsidR="00C70FF1" w:rsidRPr="0022579D" w:rsidRDefault="00C70FF1" w:rsidP="00F55DD5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C70FF1" w:rsidRPr="0022579D" w:rsidRDefault="00C70FF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C70FF1" w:rsidRDefault="00C70FF1" w:rsidP="009D198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C70FF1" w:rsidRDefault="00C70FF1" w:rsidP="009D198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C70FF1" w:rsidRPr="0022579D" w:rsidRDefault="00C70FF1" w:rsidP="009D198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C70FF1" w:rsidRPr="004965B7" w:rsidRDefault="00C70FF1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C70FF1" w:rsidRPr="0022579D" w:rsidTr="008C0333">
        <w:trPr>
          <w:trHeight w:val="402"/>
        </w:trPr>
        <w:tc>
          <w:tcPr>
            <w:tcW w:w="474" w:type="pct"/>
            <w:vMerge/>
            <w:shd w:val="clear" w:color="auto" w:fill="auto"/>
            <w:vAlign w:val="center"/>
          </w:tcPr>
          <w:p w:rsidR="00C70FF1" w:rsidRPr="0022579D" w:rsidRDefault="00C70FF1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C70FF1" w:rsidRPr="0022579D" w:rsidRDefault="00C70FF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 w:rsidRPr="0022579D">
              <w:rPr>
                <w:bCs/>
                <w:i/>
              </w:rPr>
              <w:t xml:space="preserve"> (</w:t>
            </w:r>
            <w:r>
              <w:rPr>
                <w:bCs/>
                <w:i/>
              </w:rPr>
              <w:t>12</w:t>
            </w:r>
            <w:r w:rsidRPr="0022579D">
              <w:rPr>
                <w:bCs/>
                <w:i/>
              </w:rPr>
              <w:t>h)</w:t>
            </w:r>
          </w:p>
          <w:p w:rsidR="00C70FF1" w:rsidRPr="00C70FF1" w:rsidRDefault="00C70FF1" w:rsidP="009D198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Formwork for staircase</w:t>
            </w:r>
          </w:p>
          <w:p w:rsidR="00C70FF1" w:rsidRPr="009D1985" w:rsidRDefault="00C70FF1" w:rsidP="009D1985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Accidents related to formwork system</w:t>
            </w:r>
          </w:p>
        </w:tc>
        <w:tc>
          <w:tcPr>
            <w:tcW w:w="706" w:type="pct"/>
            <w:shd w:val="clear" w:color="auto" w:fill="auto"/>
          </w:tcPr>
          <w:p w:rsidR="00C70FF1" w:rsidRPr="004965B7" w:rsidRDefault="00C70FF1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88397D" w:rsidRPr="0022579D" w:rsidTr="008C0333">
        <w:trPr>
          <w:trHeight w:val="392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88397D" w:rsidRPr="00CA4ABD" w:rsidRDefault="0088397D" w:rsidP="0022579D">
            <w:pPr>
              <w:spacing w:before="60" w:after="60"/>
              <w:jc w:val="center"/>
              <w:rPr>
                <w:bCs/>
              </w:rPr>
            </w:pPr>
            <w:r w:rsidRPr="00CA4ABD">
              <w:rPr>
                <w:bCs/>
              </w:rPr>
              <w:t>4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88397D" w:rsidRPr="0022579D" w:rsidRDefault="0088397D" w:rsidP="00C66560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C66560">
              <w:rPr>
                <w:b/>
                <w:bCs/>
                <w:i/>
                <w:color w:val="auto"/>
              </w:rPr>
              <w:t>3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C66560">
              <w:rPr>
                <w:b/>
                <w:bCs/>
                <w:color w:val="auto"/>
              </w:rPr>
              <w:t>Practice of rebar activity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 w:rsidR="00C66560"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88397D" w:rsidRPr="0022579D" w:rsidRDefault="0088397D" w:rsidP="00880FF0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B83973" w:rsidRPr="0022579D" w:rsidTr="008C0333">
        <w:trPr>
          <w:trHeight w:val="559"/>
        </w:trPr>
        <w:tc>
          <w:tcPr>
            <w:tcW w:w="474" w:type="pct"/>
            <w:vMerge/>
            <w:shd w:val="clear" w:color="auto" w:fill="auto"/>
            <w:vAlign w:val="center"/>
          </w:tcPr>
          <w:p w:rsidR="00B83973" w:rsidRPr="005941A9" w:rsidRDefault="00B83973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B83973" w:rsidRPr="0022579D" w:rsidRDefault="00B83973" w:rsidP="00880FF0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B83973" w:rsidRPr="0022579D" w:rsidRDefault="00B83973" w:rsidP="00880FF0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B83973" w:rsidRPr="0022579D" w:rsidRDefault="00B83973" w:rsidP="00C6656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B83973" w:rsidRDefault="00B83973" w:rsidP="00C6656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B83973" w:rsidRDefault="00B83973" w:rsidP="00C6656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Fabricate</w:t>
            </w:r>
            <w:r w:rsidR="00DF76AF">
              <w:rPr>
                <w:bCs/>
              </w:rPr>
              <w:t xml:space="preserve"> and install</w:t>
            </w:r>
            <w:r>
              <w:rPr>
                <w:bCs/>
              </w:rPr>
              <w:t xml:space="preserve"> rebar for foundation, column, beam and slab</w:t>
            </w:r>
          </w:p>
          <w:p w:rsidR="00B83973" w:rsidRPr="0022579D" w:rsidRDefault="00B83973" w:rsidP="00C66560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B83973" w:rsidRPr="0022579D" w:rsidRDefault="00B83973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B83973" w:rsidRDefault="00B83973" w:rsidP="00C665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B83973" w:rsidRDefault="00B83973" w:rsidP="00C665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B83973" w:rsidRPr="0022579D" w:rsidRDefault="00B83973" w:rsidP="00C665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B83973" w:rsidRPr="004965B7" w:rsidRDefault="00B83973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B83973" w:rsidRPr="0022579D" w:rsidTr="008C0333">
        <w:trPr>
          <w:trHeight w:val="662"/>
        </w:trPr>
        <w:tc>
          <w:tcPr>
            <w:tcW w:w="474" w:type="pct"/>
            <w:vMerge/>
            <w:shd w:val="clear" w:color="auto" w:fill="auto"/>
            <w:vAlign w:val="center"/>
          </w:tcPr>
          <w:p w:rsidR="00B83973" w:rsidRPr="005941A9" w:rsidRDefault="00B83973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B83973" w:rsidRPr="0022579D" w:rsidRDefault="00B83973" w:rsidP="00880FF0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B83973" w:rsidRDefault="00B83973" w:rsidP="00C665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Rebar fabrication/ installation for staircase, elevator</w:t>
            </w:r>
          </w:p>
          <w:p w:rsidR="00B83973" w:rsidRPr="00C66560" w:rsidRDefault="00B83973" w:rsidP="00C6656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How to cut rebar with minimum redundancy?</w:t>
            </w:r>
          </w:p>
        </w:tc>
        <w:tc>
          <w:tcPr>
            <w:tcW w:w="706" w:type="pct"/>
            <w:shd w:val="clear" w:color="auto" w:fill="auto"/>
          </w:tcPr>
          <w:p w:rsidR="00B83973" w:rsidRPr="004965B7" w:rsidRDefault="00B83973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DF76AF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DF76AF" w:rsidRPr="00A1272B" w:rsidRDefault="00DF76AF" w:rsidP="0022579D">
            <w:pPr>
              <w:spacing w:before="60" w:after="60"/>
              <w:jc w:val="center"/>
              <w:rPr>
                <w:bCs/>
              </w:rPr>
            </w:pPr>
            <w:r w:rsidRPr="00A1272B">
              <w:rPr>
                <w:bCs/>
              </w:rPr>
              <w:t>5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DF76AF" w:rsidRPr="0022579D" w:rsidRDefault="00DF76AF" w:rsidP="00DF76A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4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Practice of mason activity for brick wall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DF76AF" w:rsidRPr="0022579D" w:rsidRDefault="00DF76AF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F76AF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DF76AF" w:rsidRPr="005941A9" w:rsidRDefault="00DF76AF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DF76AF" w:rsidRPr="0022579D" w:rsidRDefault="00DF76AF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DF76AF" w:rsidRPr="0022579D" w:rsidRDefault="00DF76AF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DF76AF" w:rsidRPr="0022579D" w:rsidRDefault="00DF76A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DF76AF" w:rsidRDefault="00DF76A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DF76AF" w:rsidRDefault="00DF76A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Perform mason activity for 100mm brick wall</w:t>
            </w:r>
          </w:p>
          <w:p w:rsidR="00DF76AF" w:rsidRPr="0022579D" w:rsidRDefault="00DF76A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DF76AF" w:rsidRPr="0022579D" w:rsidRDefault="00DF76AF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DF76AF" w:rsidRDefault="00DF76A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F76AF" w:rsidRDefault="00DF76A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DF76AF" w:rsidRPr="0022579D" w:rsidRDefault="00DF76A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DF76AF" w:rsidRPr="004965B7" w:rsidRDefault="00DF76AF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DF76AF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DF76AF" w:rsidRPr="005941A9" w:rsidRDefault="00DF76AF" w:rsidP="002E3076">
            <w:pPr>
              <w:numPr>
                <w:ilvl w:val="0"/>
                <w:numId w:val="6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DF76AF" w:rsidRPr="0022579D" w:rsidRDefault="00DF76AF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DF76AF" w:rsidRPr="00DF76AF" w:rsidRDefault="00DF76A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Perform mason activity for 200mm brick wall</w:t>
            </w:r>
          </w:p>
          <w:p w:rsidR="00DF76AF" w:rsidRPr="00C66560" w:rsidRDefault="00DF76A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Inspection of brick wall</w:t>
            </w:r>
          </w:p>
        </w:tc>
        <w:tc>
          <w:tcPr>
            <w:tcW w:w="706" w:type="pct"/>
            <w:shd w:val="clear" w:color="auto" w:fill="auto"/>
          </w:tcPr>
          <w:p w:rsidR="00DF76AF" w:rsidRPr="004965B7" w:rsidRDefault="00DF76AF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582704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582704" w:rsidRPr="009161A0" w:rsidRDefault="00582704" w:rsidP="0022579D">
            <w:pPr>
              <w:spacing w:before="60" w:after="60"/>
              <w:jc w:val="center"/>
              <w:rPr>
                <w:bCs/>
              </w:rPr>
            </w:pPr>
            <w:r w:rsidRPr="009161A0">
              <w:rPr>
                <w:bCs/>
              </w:rPr>
              <w:t>6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582704" w:rsidRPr="0022579D" w:rsidRDefault="00582704" w:rsidP="00582704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DE18AE">
              <w:rPr>
                <w:b/>
                <w:bCs/>
                <w:i/>
                <w:color w:val="auto"/>
              </w:rPr>
              <w:t>5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Practice of mason activity for brick column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582704" w:rsidRPr="0022579D" w:rsidRDefault="00582704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82704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582704" w:rsidRPr="005941A9" w:rsidRDefault="00582704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82704" w:rsidRPr="0022579D" w:rsidRDefault="00582704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582704" w:rsidRPr="0022579D" w:rsidRDefault="00582704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582704" w:rsidRPr="0022579D" w:rsidRDefault="00582704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582704" w:rsidRDefault="00582704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582704" w:rsidRDefault="00582704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Perform mason activity for 200mm brick column</w:t>
            </w:r>
          </w:p>
          <w:p w:rsidR="00582704" w:rsidRPr="0022579D" w:rsidRDefault="00582704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582704" w:rsidRPr="0022579D" w:rsidRDefault="00582704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582704" w:rsidRDefault="0058270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582704" w:rsidRDefault="0058270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582704" w:rsidRPr="0022579D" w:rsidRDefault="0058270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582704" w:rsidRPr="004965B7" w:rsidRDefault="00582704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582704" w:rsidRPr="0022579D" w:rsidTr="008C0333">
        <w:trPr>
          <w:trHeight w:val="704"/>
        </w:trPr>
        <w:tc>
          <w:tcPr>
            <w:tcW w:w="474" w:type="pct"/>
            <w:vMerge/>
            <w:shd w:val="clear" w:color="auto" w:fill="auto"/>
            <w:vAlign w:val="center"/>
          </w:tcPr>
          <w:p w:rsidR="00582704" w:rsidRPr="005941A9" w:rsidRDefault="00582704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82704" w:rsidRPr="0022579D" w:rsidRDefault="00582704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582704" w:rsidRPr="00DF76AF" w:rsidRDefault="00582704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Perform mason activity for 250mm and 300mm brick column</w:t>
            </w:r>
          </w:p>
          <w:p w:rsidR="00582704" w:rsidRPr="00C66560" w:rsidRDefault="00582704" w:rsidP="00DE18AE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 xml:space="preserve">Inspection of brick </w:t>
            </w:r>
            <w:r w:rsidR="00DE18AE">
              <w:t>column</w:t>
            </w:r>
          </w:p>
        </w:tc>
        <w:tc>
          <w:tcPr>
            <w:tcW w:w="706" w:type="pct"/>
            <w:shd w:val="clear" w:color="auto" w:fill="auto"/>
          </w:tcPr>
          <w:p w:rsidR="00582704" w:rsidRPr="004965B7" w:rsidRDefault="00582704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DE18AE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DE18AE" w:rsidRPr="00800618" w:rsidRDefault="00DE18AE" w:rsidP="00800618">
            <w:pPr>
              <w:spacing w:before="60" w:after="60"/>
              <w:jc w:val="center"/>
              <w:rPr>
                <w:bCs/>
              </w:rPr>
            </w:pPr>
            <w:r w:rsidRPr="00800618">
              <w:rPr>
                <w:bCs/>
              </w:rPr>
              <w:t>7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DE18AE" w:rsidRPr="0022579D" w:rsidRDefault="00DE18AE" w:rsidP="00DE18AE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6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Practice of mason activity for curved brick wall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DE18AE" w:rsidRPr="0022579D" w:rsidRDefault="00DE18AE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E18AE" w:rsidRPr="0022579D" w:rsidTr="008C0333">
        <w:trPr>
          <w:trHeight w:val="559"/>
        </w:trPr>
        <w:tc>
          <w:tcPr>
            <w:tcW w:w="474" w:type="pct"/>
            <w:vMerge/>
            <w:shd w:val="clear" w:color="auto" w:fill="auto"/>
            <w:vAlign w:val="center"/>
          </w:tcPr>
          <w:p w:rsidR="00DE18AE" w:rsidRPr="005941A9" w:rsidRDefault="00DE18A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DE18AE" w:rsidRPr="0022579D" w:rsidRDefault="00DE18AE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DE18AE" w:rsidRPr="0022579D" w:rsidRDefault="00DE18AE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DE18AE" w:rsidRPr="0022579D" w:rsidRDefault="00DE18AE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DE18AE" w:rsidRDefault="00DE18AE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DE18AE" w:rsidRDefault="00DE18AE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Perform mason activity for curved brick wall</w:t>
            </w:r>
          </w:p>
          <w:p w:rsidR="00DE18AE" w:rsidRPr="0022579D" w:rsidRDefault="00DE18AE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DE18AE" w:rsidRPr="0022579D" w:rsidRDefault="00DE18AE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DE18AE" w:rsidRDefault="00DE18AE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E18AE" w:rsidRDefault="00DE18AE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DE18AE" w:rsidRPr="0022579D" w:rsidRDefault="00DE18AE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DE18AE" w:rsidRPr="004965B7" w:rsidRDefault="00DE18AE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DE18AE" w:rsidRPr="0022579D" w:rsidTr="008C0333">
        <w:trPr>
          <w:trHeight w:val="725"/>
        </w:trPr>
        <w:tc>
          <w:tcPr>
            <w:tcW w:w="474" w:type="pct"/>
            <w:vMerge/>
            <w:shd w:val="clear" w:color="auto" w:fill="auto"/>
            <w:vAlign w:val="center"/>
          </w:tcPr>
          <w:p w:rsidR="00DE18AE" w:rsidRPr="005941A9" w:rsidRDefault="00DE18AE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DE18AE" w:rsidRPr="0022579D" w:rsidRDefault="00DE18AE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DE18AE" w:rsidRPr="00DF76AF" w:rsidRDefault="00DE18AE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Perform mason activity for wall and column combined, step of staircase</w:t>
            </w:r>
          </w:p>
          <w:p w:rsidR="00DE18AE" w:rsidRPr="00C66560" w:rsidRDefault="00DE18AE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Perform mason activity for foundation</w:t>
            </w:r>
          </w:p>
        </w:tc>
        <w:tc>
          <w:tcPr>
            <w:tcW w:w="706" w:type="pct"/>
            <w:shd w:val="clear" w:color="auto" w:fill="auto"/>
          </w:tcPr>
          <w:p w:rsidR="00DE18AE" w:rsidRPr="004965B7" w:rsidRDefault="00DE18AE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9F0E9D" w:rsidRPr="0022579D" w:rsidTr="008C0333">
        <w:trPr>
          <w:trHeight w:val="131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9F0E9D" w:rsidRPr="001817C8" w:rsidRDefault="009F0E9D" w:rsidP="0022579D">
            <w:pPr>
              <w:spacing w:before="60" w:after="60"/>
              <w:jc w:val="center"/>
              <w:rPr>
                <w:bCs/>
              </w:rPr>
            </w:pPr>
            <w:r w:rsidRPr="001817C8">
              <w:rPr>
                <w:bCs/>
              </w:rPr>
              <w:t>8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9F0E9D" w:rsidRPr="0022579D" w:rsidRDefault="009F0E9D" w:rsidP="009F0E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7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Practice of plastering activity for brick wall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9F0E9D" w:rsidRPr="0022579D" w:rsidRDefault="009F0E9D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9F0E9D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9F0E9D" w:rsidRPr="005941A9" w:rsidRDefault="009F0E9D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9F0E9D" w:rsidRPr="0022579D" w:rsidRDefault="009F0E9D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9F0E9D" w:rsidRPr="0022579D" w:rsidRDefault="009F0E9D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9F0E9D" w:rsidRPr="002257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9F0E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9F0E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Perform </w:t>
            </w:r>
            <w:r w:rsidRPr="009F0E9D">
              <w:rPr>
                <w:bCs/>
              </w:rPr>
              <w:t>plastering</w:t>
            </w:r>
            <w:r>
              <w:rPr>
                <w:bCs/>
              </w:rPr>
              <w:t xml:space="preserve"> activity for 100mm brick wall</w:t>
            </w:r>
          </w:p>
          <w:p w:rsidR="009F0E9D" w:rsidRPr="002257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9F0E9D" w:rsidRPr="0022579D" w:rsidRDefault="009F0E9D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9F0E9D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9F0E9D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9F0E9D" w:rsidRPr="0022579D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9F0E9D" w:rsidRPr="004965B7" w:rsidRDefault="009F0E9D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9F0E9D" w:rsidRPr="0022579D" w:rsidTr="008C0333">
        <w:trPr>
          <w:trHeight w:val="738"/>
        </w:trPr>
        <w:tc>
          <w:tcPr>
            <w:tcW w:w="474" w:type="pct"/>
            <w:vMerge/>
            <w:shd w:val="clear" w:color="auto" w:fill="auto"/>
            <w:vAlign w:val="center"/>
          </w:tcPr>
          <w:p w:rsidR="009F0E9D" w:rsidRPr="005941A9" w:rsidRDefault="009F0E9D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9F0E9D" w:rsidRPr="0022579D" w:rsidRDefault="009F0E9D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9F0E9D" w:rsidRPr="00DF76AF" w:rsidRDefault="009F0E9D" w:rsidP="009F0E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Perform plastering activity for 200mm brick wall</w:t>
            </w:r>
          </w:p>
          <w:p w:rsidR="009F0E9D" w:rsidRPr="00C66560" w:rsidRDefault="009F0E9D" w:rsidP="009F0E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Inspection of brick wall</w:t>
            </w:r>
          </w:p>
        </w:tc>
        <w:tc>
          <w:tcPr>
            <w:tcW w:w="706" w:type="pct"/>
            <w:shd w:val="clear" w:color="auto" w:fill="auto"/>
          </w:tcPr>
          <w:p w:rsidR="009F0E9D" w:rsidRPr="004965B7" w:rsidRDefault="009F0E9D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9F0E9D" w:rsidRPr="0022579D" w:rsidTr="008C0333">
        <w:trPr>
          <w:trHeight w:val="27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9F0E9D" w:rsidRPr="00857A45" w:rsidRDefault="009F0E9D" w:rsidP="0022579D">
            <w:pPr>
              <w:spacing w:before="60" w:after="60"/>
              <w:jc w:val="center"/>
              <w:rPr>
                <w:bCs/>
              </w:rPr>
            </w:pPr>
            <w:r w:rsidRPr="00857A45">
              <w:rPr>
                <w:bCs/>
              </w:rPr>
              <w:t>9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9F0E9D" w:rsidRPr="0022579D" w:rsidRDefault="009F0E9D" w:rsidP="009F0E9D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8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Practice of plastering activity for brick column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9F0E9D" w:rsidRPr="0022579D" w:rsidRDefault="009F0E9D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9F0E9D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9F0E9D" w:rsidRPr="005941A9" w:rsidRDefault="009F0E9D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9F0E9D" w:rsidRPr="0022579D" w:rsidRDefault="009F0E9D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9F0E9D" w:rsidRPr="0022579D" w:rsidRDefault="009F0E9D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9F0E9D" w:rsidRPr="002257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9F0E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9F0E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Perform </w:t>
            </w:r>
            <w:r w:rsidRPr="009F0E9D">
              <w:rPr>
                <w:bCs/>
              </w:rPr>
              <w:t>plastering</w:t>
            </w:r>
            <w:r>
              <w:rPr>
                <w:bCs/>
              </w:rPr>
              <w:t xml:space="preserve"> activity for 200mm brick column</w:t>
            </w:r>
          </w:p>
          <w:p w:rsidR="009F0E9D" w:rsidRPr="0022579D" w:rsidRDefault="009F0E9D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9F0E9D" w:rsidRPr="0022579D" w:rsidRDefault="009F0E9D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9F0E9D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9F0E9D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9F0E9D" w:rsidRPr="0022579D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9F0E9D" w:rsidRPr="004965B7" w:rsidRDefault="009F0E9D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9F0E9D" w:rsidRPr="0022579D" w:rsidTr="008C0333">
        <w:trPr>
          <w:trHeight w:val="681"/>
        </w:trPr>
        <w:tc>
          <w:tcPr>
            <w:tcW w:w="474" w:type="pct"/>
            <w:vMerge/>
            <w:shd w:val="clear" w:color="auto" w:fill="auto"/>
            <w:vAlign w:val="center"/>
          </w:tcPr>
          <w:p w:rsidR="009F0E9D" w:rsidRPr="005941A9" w:rsidRDefault="009F0E9D" w:rsidP="0022579D">
            <w:pPr>
              <w:spacing w:before="60" w:after="60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9F0E9D" w:rsidRPr="0022579D" w:rsidRDefault="009F0E9D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9F0E9D" w:rsidRPr="004E2AE1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 xml:space="preserve">Perform plastering activity for </w:t>
            </w:r>
            <w:r w:rsidR="004E2AE1">
              <w:t>concrete column</w:t>
            </w:r>
          </w:p>
          <w:p w:rsidR="004E2AE1" w:rsidRPr="00DF76AF" w:rsidRDefault="004E2AE1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Techniques for plastering a column with thickness of mortar more than 2cm</w:t>
            </w:r>
          </w:p>
          <w:p w:rsidR="009F0E9D" w:rsidRPr="00C66560" w:rsidRDefault="009F0E9D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Inspection of brick wall</w:t>
            </w:r>
          </w:p>
        </w:tc>
        <w:tc>
          <w:tcPr>
            <w:tcW w:w="706" w:type="pct"/>
            <w:shd w:val="clear" w:color="auto" w:fill="auto"/>
          </w:tcPr>
          <w:p w:rsidR="009F0E9D" w:rsidRPr="004965B7" w:rsidRDefault="009F0E9D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C91707" w:rsidRPr="0022579D" w:rsidTr="008C0333">
        <w:trPr>
          <w:trHeight w:val="81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C91707" w:rsidRPr="006806FD" w:rsidRDefault="00C91707" w:rsidP="0022579D">
            <w:pPr>
              <w:spacing w:before="60" w:after="60"/>
              <w:jc w:val="center"/>
              <w:rPr>
                <w:bCs/>
              </w:rPr>
            </w:pPr>
            <w:r w:rsidRPr="006806FD">
              <w:rPr>
                <w:bCs/>
              </w:rPr>
              <w:t>10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C91707" w:rsidRPr="0022579D" w:rsidRDefault="00C91707" w:rsidP="00C91707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9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Practice of </w:t>
            </w:r>
            <w:r w:rsidR="002454ED">
              <w:rPr>
                <w:b/>
                <w:bCs/>
                <w:color w:val="auto"/>
              </w:rPr>
              <w:t>mastic</w:t>
            </w:r>
            <w:r>
              <w:rPr>
                <w:b/>
                <w:bCs/>
                <w:color w:val="auto"/>
              </w:rPr>
              <w:t xml:space="preserve"> activity for wall and column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C91707" w:rsidRPr="0022579D" w:rsidRDefault="00C91707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91707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C91707" w:rsidRPr="006806FD" w:rsidRDefault="00C91707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C91707" w:rsidRPr="0022579D" w:rsidRDefault="00C91707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C91707" w:rsidRPr="0022579D" w:rsidRDefault="00C91707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91707" w:rsidRPr="0022579D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C91707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C91707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Perform </w:t>
            </w:r>
            <w:r w:rsidR="002454ED">
              <w:rPr>
                <w:bCs/>
              </w:rPr>
              <w:t>mastic</w:t>
            </w:r>
            <w:r>
              <w:rPr>
                <w:bCs/>
              </w:rPr>
              <w:t xml:space="preserve"> activity for brick wall and column in 2 layers</w:t>
            </w:r>
          </w:p>
          <w:p w:rsidR="00C91707" w:rsidRPr="0022579D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C91707" w:rsidRPr="0022579D" w:rsidRDefault="00C91707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C91707" w:rsidRDefault="00C91707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C91707" w:rsidRDefault="00C91707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C91707" w:rsidRPr="0022579D" w:rsidRDefault="00C91707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C91707" w:rsidRPr="004965B7" w:rsidRDefault="00C91707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C91707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C91707" w:rsidRPr="006806FD" w:rsidRDefault="00C91707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C91707" w:rsidRPr="0022579D" w:rsidRDefault="00C91707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C91707" w:rsidRPr="00C66560" w:rsidRDefault="00C91707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 xml:space="preserve">Types of </w:t>
            </w:r>
            <w:r w:rsidR="002454ED">
              <w:t>mastic</w:t>
            </w:r>
            <w:r>
              <w:t xml:space="preserve"> in construction</w:t>
            </w:r>
          </w:p>
        </w:tc>
        <w:tc>
          <w:tcPr>
            <w:tcW w:w="706" w:type="pct"/>
            <w:shd w:val="clear" w:color="auto" w:fill="auto"/>
          </w:tcPr>
          <w:p w:rsidR="00C91707" w:rsidRPr="004965B7" w:rsidRDefault="00C91707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C91707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C91707" w:rsidRPr="000B7B36" w:rsidRDefault="00C91707" w:rsidP="0022579D">
            <w:pPr>
              <w:spacing w:before="60" w:after="60"/>
              <w:jc w:val="center"/>
              <w:rPr>
                <w:bCs/>
              </w:rPr>
            </w:pPr>
            <w:r w:rsidRPr="000B7B36">
              <w:rPr>
                <w:bCs/>
              </w:rPr>
              <w:t>11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C91707" w:rsidRPr="0022579D" w:rsidRDefault="00C91707" w:rsidP="001B0BD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 w:rsidR="001B0BD8">
              <w:rPr>
                <w:b/>
                <w:bCs/>
                <w:i/>
                <w:color w:val="auto"/>
              </w:rPr>
              <w:t>10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Practice of painting activity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C91707" w:rsidRPr="0022579D" w:rsidRDefault="00C91707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C91707" w:rsidRPr="0022579D" w:rsidTr="008C0333">
        <w:trPr>
          <w:trHeight w:val="346"/>
        </w:trPr>
        <w:tc>
          <w:tcPr>
            <w:tcW w:w="474" w:type="pct"/>
            <w:vMerge/>
            <w:shd w:val="clear" w:color="auto" w:fill="auto"/>
            <w:vAlign w:val="center"/>
          </w:tcPr>
          <w:p w:rsidR="00C91707" w:rsidRPr="000B7B36" w:rsidRDefault="00C91707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C91707" w:rsidRPr="0022579D" w:rsidRDefault="00C91707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C91707" w:rsidRPr="0022579D" w:rsidRDefault="00C91707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C91707" w:rsidRPr="0022579D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C91707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C91707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Perform painting activity for wall and column in 2 layers</w:t>
            </w:r>
          </w:p>
          <w:p w:rsidR="00C91707" w:rsidRPr="0022579D" w:rsidRDefault="00C91707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C91707" w:rsidRPr="0022579D" w:rsidRDefault="00C91707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C91707" w:rsidRDefault="00C91707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C91707" w:rsidRDefault="00C91707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C91707" w:rsidRPr="0022579D" w:rsidRDefault="00C91707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C91707" w:rsidRPr="004965B7" w:rsidRDefault="00C91707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C91707" w:rsidRPr="0022579D" w:rsidTr="008C0333">
        <w:trPr>
          <w:trHeight w:val="748"/>
        </w:trPr>
        <w:tc>
          <w:tcPr>
            <w:tcW w:w="474" w:type="pct"/>
            <w:vMerge/>
            <w:shd w:val="clear" w:color="auto" w:fill="auto"/>
            <w:vAlign w:val="center"/>
          </w:tcPr>
          <w:p w:rsidR="00C91707" w:rsidRPr="000B7B36" w:rsidRDefault="00C91707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C91707" w:rsidRPr="0022579D" w:rsidRDefault="00C91707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C91707" w:rsidRPr="001B0BD8" w:rsidRDefault="00C91707" w:rsidP="001B0BD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 xml:space="preserve">Types of </w:t>
            </w:r>
            <w:r w:rsidR="001B0BD8">
              <w:t>painting</w:t>
            </w:r>
            <w:r>
              <w:t xml:space="preserve"> in construction</w:t>
            </w:r>
          </w:p>
          <w:p w:rsidR="001B0BD8" w:rsidRPr="00C66560" w:rsidRDefault="001B0BD8" w:rsidP="001B0BD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Causes of failure for painting works</w:t>
            </w:r>
          </w:p>
        </w:tc>
        <w:tc>
          <w:tcPr>
            <w:tcW w:w="706" w:type="pct"/>
            <w:shd w:val="clear" w:color="auto" w:fill="auto"/>
          </w:tcPr>
          <w:p w:rsidR="00C91707" w:rsidRPr="004965B7" w:rsidRDefault="00C91707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1B0BD8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1B0BD8" w:rsidRPr="0020286E" w:rsidRDefault="001B0BD8" w:rsidP="0022579D">
            <w:pPr>
              <w:spacing w:before="60" w:after="60"/>
              <w:jc w:val="center"/>
              <w:rPr>
                <w:bCs/>
              </w:rPr>
            </w:pPr>
            <w:r w:rsidRPr="0020286E">
              <w:rPr>
                <w:bCs/>
              </w:rPr>
              <w:lastRenderedPageBreak/>
              <w:t>12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1B0BD8" w:rsidRPr="0022579D" w:rsidRDefault="001B0BD8" w:rsidP="001B0BD8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11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Practice of tiling activity for a slab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1B0BD8" w:rsidRPr="0022579D" w:rsidRDefault="001B0BD8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B0BD8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1B0BD8" w:rsidRPr="0020286E" w:rsidRDefault="001B0BD8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1B0BD8" w:rsidRPr="0022579D" w:rsidRDefault="001B0BD8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1B0BD8" w:rsidRPr="0022579D" w:rsidRDefault="001B0BD8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1B0BD8" w:rsidRPr="0022579D" w:rsidRDefault="001B0BD8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1B0BD8" w:rsidRDefault="001B0BD8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1B0BD8" w:rsidRDefault="001B0BD8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Perform </w:t>
            </w:r>
            <w:r w:rsidRPr="001B0BD8">
              <w:rPr>
                <w:bCs/>
              </w:rPr>
              <w:t>tiling activity for a slab</w:t>
            </w:r>
          </w:p>
          <w:p w:rsidR="001B0BD8" w:rsidRPr="0022579D" w:rsidRDefault="001B0BD8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1B0BD8" w:rsidRPr="0022579D" w:rsidRDefault="001B0BD8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1B0BD8" w:rsidRDefault="001B0BD8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B0BD8" w:rsidRDefault="001B0BD8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1B0BD8" w:rsidRPr="0022579D" w:rsidRDefault="001B0BD8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1B0BD8" w:rsidRPr="004965B7" w:rsidRDefault="001B0BD8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1B0BD8" w:rsidRPr="0022579D" w:rsidTr="008C0333">
        <w:trPr>
          <w:trHeight w:val="52"/>
        </w:trPr>
        <w:tc>
          <w:tcPr>
            <w:tcW w:w="474" w:type="pct"/>
            <w:vMerge/>
            <w:shd w:val="clear" w:color="auto" w:fill="auto"/>
            <w:vAlign w:val="center"/>
          </w:tcPr>
          <w:p w:rsidR="001B0BD8" w:rsidRPr="0020286E" w:rsidRDefault="001B0BD8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1B0BD8" w:rsidRPr="0022579D" w:rsidRDefault="001B0BD8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1B0BD8" w:rsidRPr="00C66560" w:rsidRDefault="001B0BD8" w:rsidP="001B0BD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Causes of failure for tiling works</w:t>
            </w:r>
          </w:p>
        </w:tc>
        <w:tc>
          <w:tcPr>
            <w:tcW w:w="706" w:type="pct"/>
            <w:shd w:val="clear" w:color="auto" w:fill="auto"/>
          </w:tcPr>
          <w:p w:rsidR="001B0BD8" w:rsidRPr="004965B7" w:rsidRDefault="001B0BD8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50553F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50553F" w:rsidRPr="00EB6905" w:rsidRDefault="0050553F" w:rsidP="0022579D">
            <w:pPr>
              <w:spacing w:before="60" w:after="60"/>
              <w:jc w:val="center"/>
              <w:rPr>
                <w:bCs/>
              </w:rPr>
            </w:pPr>
            <w:r w:rsidRPr="00EB6905">
              <w:rPr>
                <w:bCs/>
              </w:rPr>
              <w:t>13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50553F" w:rsidRPr="0022579D" w:rsidRDefault="0050553F" w:rsidP="0050553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12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Practice of tiling activity for a wall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50553F" w:rsidRPr="0022579D" w:rsidRDefault="0050553F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0553F" w:rsidRPr="0022579D" w:rsidTr="008C0333">
        <w:trPr>
          <w:trHeight w:val="274"/>
        </w:trPr>
        <w:tc>
          <w:tcPr>
            <w:tcW w:w="474" w:type="pct"/>
            <w:vMerge/>
            <w:shd w:val="clear" w:color="auto" w:fill="auto"/>
            <w:vAlign w:val="center"/>
          </w:tcPr>
          <w:p w:rsidR="0050553F" w:rsidRPr="00EB6905" w:rsidRDefault="0050553F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0553F" w:rsidRPr="0022579D" w:rsidRDefault="0050553F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50553F" w:rsidRPr="0022579D" w:rsidRDefault="0050553F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50553F" w:rsidRPr="0022579D" w:rsidRDefault="0050553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Prepare tools and plans </w:t>
            </w:r>
          </w:p>
          <w:p w:rsidR="0050553F" w:rsidRDefault="0050553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Calculate volume of materials necessary</w:t>
            </w:r>
          </w:p>
          <w:p w:rsidR="0050553F" w:rsidRDefault="0050553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 xml:space="preserve">- Perform </w:t>
            </w:r>
            <w:r w:rsidRPr="001B0BD8">
              <w:rPr>
                <w:bCs/>
              </w:rPr>
              <w:t xml:space="preserve">tiling activity for a </w:t>
            </w:r>
            <w:r>
              <w:rPr>
                <w:bCs/>
              </w:rPr>
              <w:t>wall</w:t>
            </w:r>
          </w:p>
          <w:p w:rsidR="0050553F" w:rsidRPr="0022579D" w:rsidRDefault="0050553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50553F" w:rsidRPr="0022579D" w:rsidRDefault="0050553F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50553F" w:rsidRDefault="0050553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50553F" w:rsidRDefault="0050553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Discussion on practical problems related.</w:t>
            </w:r>
          </w:p>
          <w:p w:rsidR="0050553F" w:rsidRPr="0022579D" w:rsidRDefault="0050553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Practical performance (5-7 students per each group)</w:t>
            </w:r>
          </w:p>
        </w:tc>
        <w:tc>
          <w:tcPr>
            <w:tcW w:w="706" w:type="pct"/>
            <w:shd w:val="clear" w:color="auto" w:fill="auto"/>
          </w:tcPr>
          <w:p w:rsidR="0050553F" w:rsidRPr="004965B7" w:rsidRDefault="0050553F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50553F" w:rsidRPr="0022579D" w:rsidTr="008C0333">
        <w:trPr>
          <w:trHeight w:val="701"/>
        </w:trPr>
        <w:tc>
          <w:tcPr>
            <w:tcW w:w="474" w:type="pct"/>
            <w:vMerge/>
            <w:shd w:val="clear" w:color="auto" w:fill="auto"/>
            <w:vAlign w:val="center"/>
          </w:tcPr>
          <w:p w:rsidR="0050553F" w:rsidRPr="00EB6905" w:rsidRDefault="0050553F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0553F" w:rsidRPr="0022579D" w:rsidRDefault="0050553F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50553F" w:rsidRPr="00C66560" w:rsidRDefault="0050553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Causes of failure for tiling works</w:t>
            </w:r>
          </w:p>
        </w:tc>
        <w:tc>
          <w:tcPr>
            <w:tcW w:w="706" w:type="pct"/>
            <w:shd w:val="clear" w:color="auto" w:fill="auto"/>
          </w:tcPr>
          <w:p w:rsidR="0050553F" w:rsidRPr="004965B7" w:rsidRDefault="0050553F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50553F" w:rsidRPr="0022579D" w:rsidTr="008C0333">
        <w:trPr>
          <w:trHeight w:val="134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50553F" w:rsidRPr="00A85A78" w:rsidRDefault="0050553F" w:rsidP="0022579D">
            <w:pPr>
              <w:spacing w:before="60" w:after="60"/>
              <w:jc w:val="center"/>
              <w:rPr>
                <w:bCs/>
              </w:rPr>
            </w:pPr>
            <w:r w:rsidRPr="00A85A78">
              <w:rPr>
                <w:bCs/>
              </w:rPr>
              <w:t>14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50553F" w:rsidRPr="0022579D" w:rsidRDefault="0050553F" w:rsidP="0050553F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 xml:space="preserve">Chapter </w:t>
            </w:r>
            <w:r>
              <w:rPr>
                <w:b/>
                <w:bCs/>
                <w:i/>
                <w:color w:val="auto"/>
              </w:rPr>
              <w:t>13</w:t>
            </w:r>
            <w:r w:rsidRPr="0022579D">
              <w:rPr>
                <w:b/>
                <w:bCs/>
                <w:i/>
                <w:color w:val="auto"/>
              </w:rPr>
              <w:t>:</w:t>
            </w:r>
            <w:r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 xml:space="preserve">Test and Work Inspection </w:t>
            </w:r>
            <w:r>
              <w:rPr>
                <w:bCs/>
                <w:i/>
              </w:rPr>
              <w:t>(0h,6h,12</w:t>
            </w:r>
            <w:r w:rsidRPr="0022579D">
              <w:rPr>
                <w:bCs/>
                <w:i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50553F" w:rsidRPr="0022579D" w:rsidRDefault="0050553F" w:rsidP="00071708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0553F" w:rsidRPr="0022579D" w:rsidTr="008C0333">
        <w:trPr>
          <w:trHeight w:val="946"/>
        </w:trPr>
        <w:tc>
          <w:tcPr>
            <w:tcW w:w="474" w:type="pct"/>
            <w:vMerge/>
            <w:shd w:val="clear" w:color="auto" w:fill="auto"/>
            <w:vAlign w:val="center"/>
          </w:tcPr>
          <w:p w:rsidR="0050553F" w:rsidRPr="00A85A78" w:rsidRDefault="0050553F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0553F" w:rsidRPr="0022579D" w:rsidRDefault="0050553F" w:rsidP="00071708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Pr="0022579D">
              <w:rPr>
                <w:b/>
                <w:bCs/>
              </w:rPr>
              <w:t>Content and pedagogical methods in class</w:t>
            </w:r>
            <w:r>
              <w:rPr>
                <w:bCs/>
                <w:i/>
                <w:color w:val="auto"/>
              </w:rPr>
              <w:t>: (6</w:t>
            </w:r>
            <w:r w:rsidRPr="0022579D">
              <w:rPr>
                <w:bCs/>
                <w:i/>
                <w:color w:val="auto"/>
              </w:rPr>
              <w:t>h)</w:t>
            </w:r>
          </w:p>
          <w:p w:rsidR="0050553F" w:rsidRPr="0022579D" w:rsidRDefault="0050553F" w:rsidP="00071708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Content:</w:t>
            </w:r>
          </w:p>
          <w:p w:rsidR="0050553F" w:rsidRPr="0022579D" w:rsidRDefault="0050553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Guide inspection works based on current standards</w:t>
            </w:r>
          </w:p>
          <w:p w:rsidR="0050553F" w:rsidRDefault="0050553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Inspect performed elements</w:t>
            </w:r>
          </w:p>
          <w:p w:rsidR="0050553F" w:rsidRPr="0022579D" w:rsidRDefault="0050553F" w:rsidP="00071708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Do clearance</w:t>
            </w:r>
          </w:p>
          <w:p w:rsidR="0050553F" w:rsidRPr="0022579D" w:rsidRDefault="0050553F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Pr="0022579D">
              <w:rPr>
                <w:bCs/>
              </w:rPr>
              <w:t>:</w:t>
            </w:r>
          </w:p>
          <w:p w:rsidR="0050553F" w:rsidRPr="0050553F" w:rsidRDefault="0050553F" w:rsidP="0050553F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</w:tc>
        <w:tc>
          <w:tcPr>
            <w:tcW w:w="706" w:type="pct"/>
            <w:shd w:val="clear" w:color="auto" w:fill="auto"/>
          </w:tcPr>
          <w:p w:rsidR="0050553F" w:rsidRPr="004965B7" w:rsidRDefault="0050553F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G2.4, G2.5, G3.1, G3.2, G4.3, G4.5</w:t>
            </w:r>
          </w:p>
        </w:tc>
      </w:tr>
      <w:tr w:rsidR="0050553F" w:rsidRPr="0022579D" w:rsidTr="008C0333">
        <w:trPr>
          <w:trHeight w:val="576"/>
        </w:trPr>
        <w:tc>
          <w:tcPr>
            <w:tcW w:w="474" w:type="pct"/>
            <w:vMerge/>
            <w:shd w:val="clear" w:color="auto" w:fill="auto"/>
            <w:vAlign w:val="center"/>
          </w:tcPr>
          <w:p w:rsidR="0050553F" w:rsidRPr="00A85A78" w:rsidRDefault="0050553F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0553F" w:rsidRPr="0022579D" w:rsidRDefault="0050553F" w:rsidP="00071708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(12</w:t>
            </w:r>
            <w:r w:rsidRPr="0022579D">
              <w:rPr>
                <w:bCs/>
                <w:i/>
              </w:rPr>
              <w:t>h)</w:t>
            </w:r>
          </w:p>
          <w:p w:rsidR="005862CC" w:rsidRPr="005862CC" w:rsidRDefault="0050553F" w:rsidP="005862CC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Study Laws, Decrees and other documents related to construction activities;</w:t>
            </w:r>
          </w:p>
          <w:p w:rsidR="0050553F" w:rsidRPr="00C66560" w:rsidRDefault="0050553F" w:rsidP="00071708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t>Do report</w:t>
            </w:r>
          </w:p>
        </w:tc>
        <w:tc>
          <w:tcPr>
            <w:tcW w:w="706" w:type="pct"/>
            <w:shd w:val="clear" w:color="auto" w:fill="auto"/>
          </w:tcPr>
          <w:p w:rsidR="0050553F" w:rsidRPr="004965B7" w:rsidRDefault="0050553F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G1.2, G3.1, G3.2</w:t>
            </w:r>
          </w:p>
        </w:tc>
      </w:tr>
      <w:tr w:rsidR="00B26594" w:rsidRPr="0022579D" w:rsidTr="008C0333">
        <w:trPr>
          <w:trHeight w:val="47"/>
        </w:trPr>
        <w:tc>
          <w:tcPr>
            <w:tcW w:w="474" w:type="pct"/>
            <w:vMerge w:val="restart"/>
            <w:shd w:val="clear" w:color="auto" w:fill="auto"/>
            <w:vAlign w:val="center"/>
          </w:tcPr>
          <w:p w:rsidR="00B26594" w:rsidRPr="00A85A78" w:rsidRDefault="00B26594" w:rsidP="0022579D">
            <w:pPr>
              <w:spacing w:before="60" w:after="60"/>
              <w:jc w:val="center"/>
              <w:rPr>
                <w:bCs/>
              </w:rPr>
            </w:pPr>
            <w:r w:rsidRPr="00A85A78">
              <w:rPr>
                <w:bCs/>
              </w:rPr>
              <w:t>15</w:t>
            </w:r>
          </w:p>
        </w:tc>
        <w:tc>
          <w:tcPr>
            <w:tcW w:w="3820" w:type="pct"/>
            <w:shd w:val="clear" w:color="auto" w:fill="auto"/>
            <w:vAlign w:val="center"/>
          </w:tcPr>
          <w:p w:rsidR="00B26594" w:rsidRPr="00A85A78" w:rsidRDefault="005862CC" w:rsidP="002E30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Report defense</w:t>
            </w:r>
            <w:r w:rsidR="00B26594" w:rsidRPr="00A85A78">
              <w:rPr>
                <w:b/>
                <w:bCs/>
                <w:color w:val="auto"/>
              </w:rPr>
              <w:t xml:space="preserve"> </w:t>
            </w:r>
            <w:r>
              <w:rPr>
                <w:bCs/>
                <w:i/>
                <w:color w:val="auto"/>
              </w:rPr>
              <w:t>(0h,6h,12</w:t>
            </w:r>
            <w:r w:rsidR="00B26594" w:rsidRPr="00A85A78">
              <w:rPr>
                <w:bCs/>
                <w:i/>
                <w:color w:val="auto"/>
              </w:rPr>
              <w:t>h)</w:t>
            </w:r>
          </w:p>
        </w:tc>
        <w:tc>
          <w:tcPr>
            <w:tcW w:w="706" w:type="pct"/>
            <w:shd w:val="clear" w:color="auto" w:fill="auto"/>
          </w:tcPr>
          <w:p w:rsidR="00B26594" w:rsidRPr="00A85A78" w:rsidRDefault="00B26594" w:rsidP="002E3076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5862CC" w:rsidRPr="0022579D" w:rsidTr="008C0333">
        <w:trPr>
          <w:trHeight w:val="346"/>
        </w:trPr>
        <w:tc>
          <w:tcPr>
            <w:tcW w:w="474" w:type="pct"/>
            <w:vMerge/>
            <w:shd w:val="clear" w:color="auto" w:fill="auto"/>
            <w:vAlign w:val="center"/>
          </w:tcPr>
          <w:p w:rsidR="005862CC" w:rsidRPr="005941A9" w:rsidRDefault="005862CC" w:rsidP="002E3076">
            <w:pPr>
              <w:numPr>
                <w:ilvl w:val="0"/>
                <w:numId w:val="5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862CC" w:rsidRPr="00A85A78" w:rsidRDefault="005862CC" w:rsidP="002E3076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A85A78">
              <w:rPr>
                <w:b/>
                <w:bCs/>
                <w:color w:val="auto"/>
              </w:rPr>
              <w:t>A/ Content and pedagogical methods in class</w:t>
            </w:r>
            <w:r w:rsidRPr="00A85A78">
              <w:rPr>
                <w:bCs/>
                <w:i/>
                <w:color w:val="auto"/>
              </w:rPr>
              <w:t>: (4h)</w:t>
            </w:r>
          </w:p>
          <w:p w:rsidR="005862CC" w:rsidRDefault="005862CC" w:rsidP="005862CC">
            <w:pPr>
              <w:spacing w:before="60" w:after="60"/>
              <w:ind w:left="182"/>
              <w:jc w:val="both"/>
              <w:rPr>
                <w:bCs/>
              </w:rPr>
            </w:pPr>
            <w:r w:rsidRPr="00A85A78">
              <w:rPr>
                <w:bCs/>
              </w:rPr>
              <w:t xml:space="preserve">-  </w:t>
            </w:r>
            <w:r>
              <w:rPr>
                <w:bCs/>
              </w:rPr>
              <w:t>Student's presentation</w:t>
            </w:r>
          </w:p>
          <w:p w:rsidR="005862CC" w:rsidRDefault="005862CC" w:rsidP="005862CC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-  Group report;</w:t>
            </w:r>
          </w:p>
          <w:p w:rsidR="005862CC" w:rsidRPr="00A85A78" w:rsidRDefault="005862CC" w:rsidP="005862CC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lastRenderedPageBreak/>
              <w:t>-  Questions</w:t>
            </w:r>
          </w:p>
        </w:tc>
        <w:tc>
          <w:tcPr>
            <w:tcW w:w="706" w:type="pct"/>
            <w:shd w:val="clear" w:color="auto" w:fill="auto"/>
          </w:tcPr>
          <w:p w:rsidR="005862CC" w:rsidRPr="004965B7" w:rsidRDefault="005862CC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lastRenderedPageBreak/>
              <w:t>G3.1, G3.2</w:t>
            </w:r>
          </w:p>
        </w:tc>
      </w:tr>
      <w:tr w:rsidR="005862CC" w:rsidRPr="0022579D" w:rsidTr="008C0333">
        <w:trPr>
          <w:trHeight w:val="291"/>
        </w:trPr>
        <w:tc>
          <w:tcPr>
            <w:tcW w:w="474" w:type="pct"/>
            <w:vMerge/>
            <w:shd w:val="clear" w:color="auto" w:fill="auto"/>
            <w:vAlign w:val="center"/>
          </w:tcPr>
          <w:p w:rsidR="005862CC" w:rsidRPr="005941A9" w:rsidRDefault="005862CC" w:rsidP="002E3076">
            <w:pPr>
              <w:numPr>
                <w:ilvl w:val="0"/>
                <w:numId w:val="5"/>
              </w:numPr>
              <w:spacing w:before="60" w:after="60"/>
              <w:ind w:left="0" w:firstLine="432"/>
              <w:rPr>
                <w:bCs/>
                <w:color w:val="FF0000"/>
              </w:rPr>
            </w:pPr>
          </w:p>
        </w:tc>
        <w:tc>
          <w:tcPr>
            <w:tcW w:w="3820" w:type="pct"/>
            <w:shd w:val="clear" w:color="auto" w:fill="auto"/>
            <w:vAlign w:val="center"/>
          </w:tcPr>
          <w:p w:rsidR="005862CC" w:rsidRPr="00A85A78" w:rsidRDefault="005862CC" w:rsidP="002E3076">
            <w:pPr>
              <w:spacing w:before="60" w:after="60"/>
              <w:jc w:val="both"/>
              <w:rPr>
                <w:bCs/>
                <w:i/>
              </w:rPr>
            </w:pPr>
            <w:r w:rsidRPr="00A85A78">
              <w:rPr>
                <w:b/>
                <w:bCs/>
                <w:lang w:val="de-DE"/>
              </w:rPr>
              <w:t>B/</w:t>
            </w:r>
            <w:r w:rsidRPr="00A85A78">
              <w:rPr>
                <w:bCs/>
                <w:lang w:val="de-DE"/>
              </w:rPr>
              <w:t xml:space="preserve"> </w:t>
            </w:r>
            <w:r w:rsidRPr="00A85A78">
              <w:rPr>
                <w:b/>
                <w:bCs/>
                <w:lang w:val="de-DE"/>
              </w:rPr>
              <w:t>Self-study content</w:t>
            </w:r>
            <w:r w:rsidRPr="00A85A78">
              <w:rPr>
                <w:bCs/>
              </w:rPr>
              <w:t>:</w:t>
            </w:r>
            <w:r w:rsidRPr="00A85A78">
              <w:rPr>
                <w:bCs/>
                <w:i/>
              </w:rPr>
              <w:t xml:space="preserve"> (8h)</w:t>
            </w:r>
          </w:p>
          <w:p w:rsidR="005862CC" w:rsidRPr="00A85A78" w:rsidRDefault="005862CC" w:rsidP="005862CC">
            <w:pPr>
              <w:spacing w:before="60" w:after="60"/>
              <w:rPr>
                <w:bCs/>
              </w:rPr>
            </w:pPr>
            <w:r w:rsidRPr="00A85A78">
              <w:rPr>
                <w:bCs/>
              </w:rPr>
              <w:t xml:space="preserve">+ </w:t>
            </w:r>
            <w:r>
              <w:rPr>
                <w:bCs/>
              </w:rPr>
              <w:t>Do final report and submit</w:t>
            </w:r>
          </w:p>
        </w:tc>
        <w:tc>
          <w:tcPr>
            <w:tcW w:w="706" w:type="pct"/>
            <w:shd w:val="clear" w:color="auto" w:fill="auto"/>
          </w:tcPr>
          <w:p w:rsidR="005862CC" w:rsidRPr="004965B7" w:rsidRDefault="005862CC" w:rsidP="00071708">
            <w:pPr>
              <w:spacing w:before="60" w:after="60"/>
              <w:jc w:val="center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G3.1, G3.2</w:t>
            </w:r>
          </w:p>
        </w:tc>
      </w:tr>
    </w:tbl>
    <w:p w:rsidR="00C72AD5" w:rsidRPr="0022579D" w:rsidRDefault="001D53C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0017FB" w:rsidRDefault="001D53C1" w:rsidP="008C0333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Students must do homework by themselves. If plagiarism is found</w:t>
      </w:r>
      <w:r w:rsidR="008C0333">
        <w:rPr>
          <w:bCs/>
        </w:rPr>
        <w:t>,</w:t>
      </w:r>
      <w:r w:rsidRPr="0022579D">
        <w:rPr>
          <w:bCs/>
        </w:rPr>
        <w:t xml:space="preserve"> students will get zero point</w:t>
      </w:r>
      <w:r w:rsidR="00767F65" w:rsidRPr="0022579D">
        <w:rPr>
          <w:bCs/>
        </w:rPr>
        <w:t>.</w:t>
      </w:r>
    </w:p>
    <w:p w:rsidR="000E3D34" w:rsidRPr="00D5733F" w:rsidRDefault="001D53C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r w:rsidR="0022471B">
        <w:rPr>
          <w:bCs/>
        </w:rPr>
        <w:t>June</w:t>
      </w:r>
      <w:r w:rsidR="002454ED" w:rsidRPr="002454ED">
        <w:rPr>
          <w:bCs/>
        </w:rPr>
        <w:t xml:space="preserve"> 1</w:t>
      </w:r>
      <w:r w:rsidR="002454ED" w:rsidRPr="002454ED">
        <w:rPr>
          <w:bCs/>
          <w:vertAlign w:val="superscript"/>
        </w:rPr>
        <w:t>st</w:t>
      </w:r>
      <w:r w:rsidR="0022471B">
        <w:rPr>
          <w:bCs/>
        </w:rPr>
        <w:t>, 2017</w:t>
      </w:r>
    </w:p>
    <w:p w:rsidR="000017FB" w:rsidRPr="0022579D" w:rsidRDefault="001D53C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8C0333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 xml:space="preserve">Nguyễn Văn </w:t>
            </w:r>
            <w:r w:rsidR="008C0333">
              <w:rPr>
                <w:b/>
                <w:bCs/>
              </w:rPr>
              <w:t>Khoa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22471B" w:rsidP="0022471B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Dr</w:t>
            </w:r>
            <w:r w:rsidR="000017FB" w:rsidRPr="0022579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Hà Duy Khánh</w:t>
            </w:r>
          </w:p>
        </w:tc>
      </w:tr>
    </w:tbl>
    <w:p w:rsidR="000017FB" w:rsidRPr="0022579D" w:rsidRDefault="00534D91" w:rsidP="002E3076">
      <w:pPr>
        <w:numPr>
          <w:ilvl w:val="0"/>
          <w:numId w:val="3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0" w:name="_GoBack"/>
      <w:bookmarkEnd w:id="0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2454ED" w:rsidRPr="0022579D" w:rsidRDefault="000017FB" w:rsidP="002454E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  <w:r w:rsidR="00534D91" w:rsidRPr="0022579D">
              <w:rPr>
                <w:bCs/>
              </w:rPr>
              <w:t xml:space="preserve">Date: 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8C0333" w:rsidRPr="0022579D" w:rsidRDefault="008C0333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2454ED" w:rsidRPr="0022579D" w:rsidRDefault="002454ED" w:rsidP="0022579D">
            <w:pPr>
              <w:spacing w:before="60" w:after="60"/>
              <w:jc w:val="both"/>
              <w:rPr>
                <w:bCs/>
              </w:rPr>
            </w:pP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39F" w:rsidRDefault="0021439F">
      <w:r>
        <w:separator/>
      </w:r>
    </w:p>
  </w:endnote>
  <w:endnote w:type="continuationSeparator" w:id="0">
    <w:p w:rsidR="0021439F" w:rsidRDefault="0021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119" w:rsidRDefault="00371119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1119" w:rsidRDefault="00371119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119" w:rsidRDefault="00371119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0D48">
      <w:rPr>
        <w:rStyle w:val="PageNumber"/>
        <w:noProof/>
      </w:rPr>
      <w:t>8</w:t>
    </w:r>
    <w:r>
      <w:rPr>
        <w:rStyle w:val="PageNumber"/>
      </w:rPr>
      <w:fldChar w:fldCharType="end"/>
    </w:r>
  </w:p>
  <w:p w:rsidR="00371119" w:rsidRDefault="00371119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39F" w:rsidRDefault="0021439F">
      <w:r>
        <w:separator/>
      </w:r>
    </w:p>
  </w:footnote>
  <w:footnote w:type="continuationSeparator" w:id="0">
    <w:p w:rsidR="0021439F" w:rsidRDefault="00214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0C4F"/>
    <w:multiLevelType w:val="hybridMultilevel"/>
    <w:tmpl w:val="C856203A"/>
    <w:lvl w:ilvl="0" w:tplc="04090001">
      <w:start w:val="1"/>
      <w:numFmt w:val="bullet"/>
      <w:lvlText w:val=""/>
      <w:lvlJc w:val="left"/>
      <w:pPr>
        <w:ind w:left="13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8" w:hanging="360"/>
      </w:pPr>
      <w:rPr>
        <w:rFonts w:ascii="Wingdings" w:hAnsi="Wingdings" w:hint="default"/>
      </w:rPr>
    </w:lvl>
  </w:abstractNum>
  <w:abstractNum w:abstractNumId="1">
    <w:nsid w:val="09CA2C15"/>
    <w:multiLevelType w:val="hybridMultilevel"/>
    <w:tmpl w:val="CFC8D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C4DC8"/>
    <w:multiLevelType w:val="multilevel"/>
    <w:tmpl w:val="8F4A80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7B35D08"/>
    <w:multiLevelType w:val="hybridMultilevel"/>
    <w:tmpl w:val="A3DCC7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0EE4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E6A8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CC9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524A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7EAF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701F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4C20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3E72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795A71"/>
    <w:multiLevelType w:val="hybridMultilevel"/>
    <w:tmpl w:val="F8AEB80E"/>
    <w:lvl w:ilvl="0" w:tplc="04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6">
    <w:nsid w:val="2FEA6574"/>
    <w:multiLevelType w:val="multilevel"/>
    <w:tmpl w:val="4C582F1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lvlText w:val="9.%2."/>
      <w:lvlJc w:val="left"/>
      <w:pPr>
        <w:ind w:left="780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BC24E85"/>
    <w:multiLevelType w:val="multilevel"/>
    <w:tmpl w:val="0216799E"/>
    <w:lvl w:ilvl="0">
      <w:start w:val="13"/>
      <w:numFmt w:val="decimal"/>
      <w:lvlText w:val="%1"/>
      <w:lvlJc w:val="left"/>
      <w:pPr>
        <w:ind w:left="600" w:hanging="420"/>
      </w:pPr>
      <w:rPr>
        <w:rFonts w:hint="default"/>
      </w:rPr>
    </w:lvl>
    <w:lvl w:ilvl="1">
      <w:start w:val="6"/>
      <w:numFmt w:val="decimal"/>
      <w:lvlText w:val="10.%2."/>
      <w:lvlJc w:val="left"/>
      <w:pPr>
        <w:ind w:left="780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D344461"/>
    <w:multiLevelType w:val="hybridMultilevel"/>
    <w:tmpl w:val="DEDAD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3B47FFD"/>
    <w:multiLevelType w:val="hybridMultilevel"/>
    <w:tmpl w:val="BAC2560C"/>
    <w:lvl w:ilvl="0" w:tplc="69F40C4E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53251D"/>
    <w:multiLevelType w:val="multilevel"/>
    <w:tmpl w:val="9D507C44"/>
    <w:lvl w:ilvl="0">
      <w:start w:val="9"/>
      <w:numFmt w:val="decimal"/>
      <w:lvlText w:val="%1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3">
    <w:nsid w:val="65595F8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>
    <w:nsid w:val="6CA71FA5"/>
    <w:multiLevelType w:val="multilevel"/>
    <w:tmpl w:val="B7B88A2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5"/>
  </w:num>
  <w:num w:numId="5">
    <w:abstractNumId w:val="12"/>
  </w:num>
  <w:num w:numId="6">
    <w:abstractNumId w:val="16"/>
  </w:num>
  <w:num w:numId="7">
    <w:abstractNumId w:val="13"/>
  </w:num>
  <w:num w:numId="8">
    <w:abstractNumId w:val="0"/>
  </w:num>
  <w:num w:numId="9">
    <w:abstractNumId w:val="4"/>
  </w:num>
  <w:num w:numId="10">
    <w:abstractNumId w:val="5"/>
  </w:num>
  <w:num w:numId="11">
    <w:abstractNumId w:val="10"/>
  </w:num>
  <w:num w:numId="12">
    <w:abstractNumId w:val="8"/>
  </w:num>
  <w:num w:numId="13">
    <w:abstractNumId w:val="1"/>
  </w:num>
  <w:num w:numId="14">
    <w:abstractNumId w:val="2"/>
  </w:num>
  <w:num w:numId="15">
    <w:abstractNumId w:val="6"/>
  </w:num>
  <w:num w:numId="16">
    <w:abstractNumId w:val="14"/>
  </w:num>
  <w:num w:numId="17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n-US" w:vendorID="64" w:dllVersion="131078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3A30"/>
    <w:rsid w:val="000565CC"/>
    <w:rsid w:val="000570EB"/>
    <w:rsid w:val="0006012E"/>
    <w:rsid w:val="00060C09"/>
    <w:rsid w:val="00061359"/>
    <w:rsid w:val="00063EAA"/>
    <w:rsid w:val="00070148"/>
    <w:rsid w:val="000712D9"/>
    <w:rsid w:val="00071708"/>
    <w:rsid w:val="0007704E"/>
    <w:rsid w:val="00077493"/>
    <w:rsid w:val="000802F8"/>
    <w:rsid w:val="00080949"/>
    <w:rsid w:val="000811AC"/>
    <w:rsid w:val="00084430"/>
    <w:rsid w:val="00085CD2"/>
    <w:rsid w:val="00090E3A"/>
    <w:rsid w:val="000919F3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B7B36"/>
    <w:rsid w:val="000C071D"/>
    <w:rsid w:val="000C24E9"/>
    <w:rsid w:val="000C7703"/>
    <w:rsid w:val="000D2C80"/>
    <w:rsid w:val="000D4939"/>
    <w:rsid w:val="000D5609"/>
    <w:rsid w:val="000E2C4B"/>
    <w:rsid w:val="000E3D34"/>
    <w:rsid w:val="000E64D5"/>
    <w:rsid w:val="000F1091"/>
    <w:rsid w:val="00101DBC"/>
    <w:rsid w:val="00101EDD"/>
    <w:rsid w:val="00103EE5"/>
    <w:rsid w:val="00104B7C"/>
    <w:rsid w:val="00105087"/>
    <w:rsid w:val="00111259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0C03"/>
    <w:rsid w:val="00153AD4"/>
    <w:rsid w:val="00157A90"/>
    <w:rsid w:val="00160F53"/>
    <w:rsid w:val="001627C2"/>
    <w:rsid w:val="00162BAD"/>
    <w:rsid w:val="0016584A"/>
    <w:rsid w:val="0016773A"/>
    <w:rsid w:val="001719E0"/>
    <w:rsid w:val="00171BBA"/>
    <w:rsid w:val="0017311D"/>
    <w:rsid w:val="0017522D"/>
    <w:rsid w:val="001801AE"/>
    <w:rsid w:val="001817C8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0BD8"/>
    <w:rsid w:val="001B1CF8"/>
    <w:rsid w:val="001B3AB5"/>
    <w:rsid w:val="001C1514"/>
    <w:rsid w:val="001C186F"/>
    <w:rsid w:val="001C4DA9"/>
    <w:rsid w:val="001C6A65"/>
    <w:rsid w:val="001C7B00"/>
    <w:rsid w:val="001D26ED"/>
    <w:rsid w:val="001D3271"/>
    <w:rsid w:val="001D53C1"/>
    <w:rsid w:val="001E13D5"/>
    <w:rsid w:val="001E4156"/>
    <w:rsid w:val="001F0E43"/>
    <w:rsid w:val="001F4D57"/>
    <w:rsid w:val="001F516A"/>
    <w:rsid w:val="002008D9"/>
    <w:rsid w:val="0020286E"/>
    <w:rsid w:val="0021035A"/>
    <w:rsid w:val="00211ED3"/>
    <w:rsid w:val="0021439F"/>
    <w:rsid w:val="00215349"/>
    <w:rsid w:val="002206AC"/>
    <w:rsid w:val="002208BA"/>
    <w:rsid w:val="00222931"/>
    <w:rsid w:val="0022471B"/>
    <w:rsid w:val="0022579D"/>
    <w:rsid w:val="00227030"/>
    <w:rsid w:val="00230BD3"/>
    <w:rsid w:val="002363A4"/>
    <w:rsid w:val="002374B8"/>
    <w:rsid w:val="00244270"/>
    <w:rsid w:val="002454ED"/>
    <w:rsid w:val="002455B3"/>
    <w:rsid w:val="0024774A"/>
    <w:rsid w:val="00250BBC"/>
    <w:rsid w:val="00252596"/>
    <w:rsid w:val="00253C77"/>
    <w:rsid w:val="0025460D"/>
    <w:rsid w:val="002553B9"/>
    <w:rsid w:val="00256772"/>
    <w:rsid w:val="00266450"/>
    <w:rsid w:val="00267AAD"/>
    <w:rsid w:val="0027228C"/>
    <w:rsid w:val="00273C5F"/>
    <w:rsid w:val="0027680C"/>
    <w:rsid w:val="00281829"/>
    <w:rsid w:val="00281B2E"/>
    <w:rsid w:val="00282328"/>
    <w:rsid w:val="00285217"/>
    <w:rsid w:val="00285318"/>
    <w:rsid w:val="00285A8C"/>
    <w:rsid w:val="0028720D"/>
    <w:rsid w:val="002878DD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68C5"/>
    <w:rsid w:val="002C77AE"/>
    <w:rsid w:val="002D0DAE"/>
    <w:rsid w:val="002D4489"/>
    <w:rsid w:val="002D5682"/>
    <w:rsid w:val="002D75EE"/>
    <w:rsid w:val="002D7E7B"/>
    <w:rsid w:val="002E3076"/>
    <w:rsid w:val="002E6742"/>
    <w:rsid w:val="002E7775"/>
    <w:rsid w:val="002F0773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0BF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36C21"/>
    <w:rsid w:val="00340322"/>
    <w:rsid w:val="0034400F"/>
    <w:rsid w:val="003461B7"/>
    <w:rsid w:val="00350D45"/>
    <w:rsid w:val="0035356B"/>
    <w:rsid w:val="003541BF"/>
    <w:rsid w:val="003560EB"/>
    <w:rsid w:val="00356C26"/>
    <w:rsid w:val="00362ADF"/>
    <w:rsid w:val="00367462"/>
    <w:rsid w:val="00371119"/>
    <w:rsid w:val="00380BDA"/>
    <w:rsid w:val="00380D79"/>
    <w:rsid w:val="00381BEE"/>
    <w:rsid w:val="00381E5E"/>
    <w:rsid w:val="00382849"/>
    <w:rsid w:val="003848EA"/>
    <w:rsid w:val="0039426D"/>
    <w:rsid w:val="00394AA0"/>
    <w:rsid w:val="003950F2"/>
    <w:rsid w:val="00396481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86B"/>
    <w:rsid w:val="003C4F4A"/>
    <w:rsid w:val="003C778D"/>
    <w:rsid w:val="003C7B2A"/>
    <w:rsid w:val="003D23FF"/>
    <w:rsid w:val="003D2A67"/>
    <w:rsid w:val="003D2B5E"/>
    <w:rsid w:val="003D4827"/>
    <w:rsid w:val="003D5773"/>
    <w:rsid w:val="003D5D91"/>
    <w:rsid w:val="003D78EC"/>
    <w:rsid w:val="003D7DC2"/>
    <w:rsid w:val="003E37E9"/>
    <w:rsid w:val="003E4FA9"/>
    <w:rsid w:val="003F1160"/>
    <w:rsid w:val="003F1765"/>
    <w:rsid w:val="003F3A5A"/>
    <w:rsid w:val="003F6451"/>
    <w:rsid w:val="003F775F"/>
    <w:rsid w:val="004036AE"/>
    <w:rsid w:val="0041278E"/>
    <w:rsid w:val="00414864"/>
    <w:rsid w:val="00420C2D"/>
    <w:rsid w:val="00420D48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0FBF"/>
    <w:rsid w:val="00441B06"/>
    <w:rsid w:val="00445D42"/>
    <w:rsid w:val="004469CD"/>
    <w:rsid w:val="00447D0E"/>
    <w:rsid w:val="00452608"/>
    <w:rsid w:val="00457C08"/>
    <w:rsid w:val="004630A4"/>
    <w:rsid w:val="004635BD"/>
    <w:rsid w:val="004643A3"/>
    <w:rsid w:val="0046521D"/>
    <w:rsid w:val="00465626"/>
    <w:rsid w:val="00467B2D"/>
    <w:rsid w:val="00473C0D"/>
    <w:rsid w:val="00473FF7"/>
    <w:rsid w:val="00474BCA"/>
    <w:rsid w:val="004779E8"/>
    <w:rsid w:val="00480ACC"/>
    <w:rsid w:val="00480E45"/>
    <w:rsid w:val="00484C9F"/>
    <w:rsid w:val="00494C9C"/>
    <w:rsid w:val="004950D8"/>
    <w:rsid w:val="0049663A"/>
    <w:rsid w:val="00497E57"/>
    <w:rsid w:val="004A49F8"/>
    <w:rsid w:val="004A6251"/>
    <w:rsid w:val="004B4AF1"/>
    <w:rsid w:val="004B4EFA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E2AE1"/>
    <w:rsid w:val="004F1F6B"/>
    <w:rsid w:val="004F2FEE"/>
    <w:rsid w:val="00503771"/>
    <w:rsid w:val="0050497F"/>
    <w:rsid w:val="0050553F"/>
    <w:rsid w:val="005107F7"/>
    <w:rsid w:val="00511536"/>
    <w:rsid w:val="00512556"/>
    <w:rsid w:val="00513F6C"/>
    <w:rsid w:val="00517587"/>
    <w:rsid w:val="00522629"/>
    <w:rsid w:val="00522A81"/>
    <w:rsid w:val="00534D91"/>
    <w:rsid w:val="005379C9"/>
    <w:rsid w:val="005401D1"/>
    <w:rsid w:val="00543994"/>
    <w:rsid w:val="005440D4"/>
    <w:rsid w:val="00545243"/>
    <w:rsid w:val="00550A48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2704"/>
    <w:rsid w:val="00583575"/>
    <w:rsid w:val="005845C9"/>
    <w:rsid w:val="005862CC"/>
    <w:rsid w:val="00591135"/>
    <w:rsid w:val="00593697"/>
    <w:rsid w:val="00593C16"/>
    <w:rsid w:val="005941A9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AF7"/>
    <w:rsid w:val="005B5C35"/>
    <w:rsid w:val="005B673A"/>
    <w:rsid w:val="005B7836"/>
    <w:rsid w:val="005C21D5"/>
    <w:rsid w:val="005C3168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6BB6"/>
    <w:rsid w:val="00647C3C"/>
    <w:rsid w:val="00652748"/>
    <w:rsid w:val="00662CDD"/>
    <w:rsid w:val="00663379"/>
    <w:rsid w:val="006704B1"/>
    <w:rsid w:val="006806FD"/>
    <w:rsid w:val="00680A5F"/>
    <w:rsid w:val="0068159D"/>
    <w:rsid w:val="006832FB"/>
    <w:rsid w:val="006836BF"/>
    <w:rsid w:val="00683A98"/>
    <w:rsid w:val="00686F91"/>
    <w:rsid w:val="00692ECB"/>
    <w:rsid w:val="0069544D"/>
    <w:rsid w:val="006A1E18"/>
    <w:rsid w:val="006A2EC2"/>
    <w:rsid w:val="006A4A3B"/>
    <w:rsid w:val="006A5E91"/>
    <w:rsid w:val="006A6191"/>
    <w:rsid w:val="006B0EEF"/>
    <w:rsid w:val="006B3C67"/>
    <w:rsid w:val="006B3C95"/>
    <w:rsid w:val="006B76BD"/>
    <w:rsid w:val="006C04FA"/>
    <w:rsid w:val="006C452C"/>
    <w:rsid w:val="006D0312"/>
    <w:rsid w:val="006D11B4"/>
    <w:rsid w:val="006D25E8"/>
    <w:rsid w:val="006D3915"/>
    <w:rsid w:val="006D39F8"/>
    <w:rsid w:val="006D4F49"/>
    <w:rsid w:val="006D5DF7"/>
    <w:rsid w:val="006D5FC9"/>
    <w:rsid w:val="006D62FC"/>
    <w:rsid w:val="006E0327"/>
    <w:rsid w:val="006E76EE"/>
    <w:rsid w:val="006F2EF9"/>
    <w:rsid w:val="006F3982"/>
    <w:rsid w:val="006F4B45"/>
    <w:rsid w:val="006F674A"/>
    <w:rsid w:val="006F7CCF"/>
    <w:rsid w:val="007013D6"/>
    <w:rsid w:val="007019F8"/>
    <w:rsid w:val="00703E32"/>
    <w:rsid w:val="00703EBF"/>
    <w:rsid w:val="00704037"/>
    <w:rsid w:val="00704652"/>
    <w:rsid w:val="00706613"/>
    <w:rsid w:val="00707F8E"/>
    <w:rsid w:val="00715BDF"/>
    <w:rsid w:val="007248DF"/>
    <w:rsid w:val="00724BD0"/>
    <w:rsid w:val="00726D58"/>
    <w:rsid w:val="00730511"/>
    <w:rsid w:val="00731383"/>
    <w:rsid w:val="007339CE"/>
    <w:rsid w:val="00733CEB"/>
    <w:rsid w:val="00736C92"/>
    <w:rsid w:val="007406B5"/>
    <w:rsid w:val="0074140D"/>
    <w:rsid w:val="00741573"/>
    <w:rsid w:val="00742CDD"/>
    <w:rsid w:val="00743403"/>
    <w:rsid w:val="007455F7"/>
    <w:rsid w:val="00745EB6"/>
    <w:rsid w:val="00747196"/>
    <w:rsid w:val="00750A2B"/>
    <w:rsid w:val="0075167F"/>
    <w:rsid w:val="00753582"/>
    <w:rsid w:val="00755F5F"/>
    <w:rsid w:val="00756111"/>
    <w:rsid w:val="00757DD1"/>
    <w:rsid w:val="00757F37"/>
    <w:rsid w:val="00761282"/>
    <w:rsid w:val="00762BCF"/>
    <w:rsid w:val="00763A52"/>
    <w:rsid w:val="00767AC9"/>
    <w:rsid w:val="00767F65"/>
    <w:rsid w:val="00771F65"/>
    <w:rsid w:val="0077245E"/>
    <w:rsid w:val="00784063"/>
    <w:rsid w:val="00790A14"/>
    <w:rsid w:val="00791A24"/>
    <w:rsid w:val="0079243B"/>
    <w:rsid w:val="00793195"/>
    <w:rsid w:val="00794180"/>
    <w:rsid w:val="007A36BD"/>
    <w:rsid w:val="007B36B2"/>
    <w:rsid w:val="007B3CA2"/>
    <w:rsid w:val="007C1BE0"/>
    <w:rsid w:val="007C3F0C"/>
    <w:rsid w:val="007C5118"/>
    <w:rsid w:val="007C679C"/>
    <w:rsid w:val="007D1492"/>
    <w:rsid w:val="007D1691"/>
    <w:rsid w:val="007D178F"/>
    <w:rsid w:val="007E0005"/>
    <w:rsid w:val="007E0372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0618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275EE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57A45"/>
    <w:rsid w:val="00864670"/>
    <w:rsid w:val="008654A1"/>
    <w:rsid w:val="0087287C"/>
    <w:rsid w:val="008763C7"/>
    <w:rsid w:val="00877BCD"/>
    <w:rsid w:val="00880FF0"/>
    <w:rsid w:val="0088130B"/>
    <w:rsid w:val="0088271B"/>
    <w:rsid w:val="00883433"/>
    <w:rsid w:val="0088397D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0333"/>
    <w:rsid w:val="008C1E6D"/>
    <w:rsid w:val="008C36D2"/>
    <w:rsid w:val="008C57B4"/>
    <w:rsid w:val="008D1AAF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8F500D"/>
    <w:rsid w:val="00901167"/>
    <w:rsid w:val="00912207"/>
    <w:rsid w:val="00913B46"/>
    <w:rsid w:val="009161A0"/>
    <w:rsid w:val="0092130B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7223"/>
    <w:rsid w:val="00990255"/>
    <w:rsid w:val="00992098"/>
    <w:rsid w:val="00997765"/>
    <w:rsid w:val="009A1A84"/>
    <w:rsid w:val="009A2A42"/>
    <w:rsid w:val="009B2D3E"/>
    <w:rsid w:val="009B602A"/>
    <w:rsid w:val="009B6CC6"/>
    <w:rsid w:val="009B7405"/>
    <w:rsid w:val="009C18B7"/>
    <w:rsid w:val="009C196F"/>
    <w:rsid w:val="009C3A41"/>
    <w:rsid w:val="009C7E4F"/>
    <w:rsid w:val="009D1985"/>
    <w:rsid w:val="009D2608"/>
    <w:rsid w:val="009D7177"/>
    <w:rsid w:val="009E196F"/>
    <w:rsid w:val="009E25D4"/>
    <w:rsid w:val="009E6194"/>
    <w:rsid w:val="009E74B9"/>
    <w:rsid w:val="009E769D"/>
    <w:rsid w:val="009E7D35"/>
    <w:rsid w:val="009F006D"/>
    <w:rsid w:val="009F0723"/>
    <w:rsid w:val="009F0E9D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272B"/>
    <w:rsid w:val="00A17F43"/>
    <w:rsid w:val="00A202D2"/>
    <w:rsid w:val="00A21D68"/>
    <w:rsid w:val="00A27D91"/>
    <w:rsid w:val="00A35E76"/>
    <w:rsid w:val="00A5164B"/>
    <w:rsid w:val="00A55AE6"/>
    <w:rsid w:val="00A71914"/>
    <w:rsid w:val="00A83930"/>
    <w:rsid w:val="00A84629"/>
    <w:rsid w:val="00A85A78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1714"/>
    <w:rsid w:val="00B12A1F"/>
    <w:rsid w:val="00B16AD9"/>
    <w:rsid w:val="00B16F11"/>
    <w:rsid w:val="00B17A27"/>
    <w:rsid w:val="00B17C8E"/>
    <w:rsid w:val="00B20D5B"/>
    <w:rsid w:val="00B2371B"/>
    <w:rsid w:val="00B253FA"/>
    <w:rsid w:val="00B26594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76A9F"/>
    <w:rsid w:val="00B77D3D"/>
    <w:rsid w:val="00B820E8"/>
    <w:rsid w:val="00B8318D"/>
    <w:rsid w:val="00B83973"/>
    <w:rsid w:val="00B86C9F"/>
    <w:rsid w:val="00B90197"/>
    <w:rsid w:val="00B96E3B"/>
    <w:rsid w:val="00B97674"/>
    <w:rsid w:val="00BA43D4"/>
    <w:rsid w:val="00BB0222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A7A"/>
    <w:rsid w:val="00C010B9"/>
    <w:rsid w:val="00C01270"/>
    <w:rsid w:val="00C01CE4"/>
    <w:rsid w:val="00C01CF5"/>
    <w:rsid w:val="00C07F2B"/>
    <w:rsid w:val="00C139C1"/>
    <w:rsid w:val="00C21596"/>
    <w:rsid w:val="00C21E63"/>
    <w:rsid w:val="00C22141"/>
    <w:rsid w:val="00C3075F"/>
    <w:rsid w:val="00C312F4"/>
    <w:rsid w:val="00C317EC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3C7"/>
    <w:rsid w:val="00C57642"/>
    <w:rsid w:val="00C57D9F"/>
    <w:rsid w:val="00C62425"/>
    <w:rsid w:val="00C630CC"/>
    <w:rsid w:val="00C66560"/>
    <w:rsid w:val="00C67308"/>
    <w:rsid w:val="00C70FF1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915A6"/>
    <w:rsid w:val="00C91707"/>
    <w:rsid w:val="00CA1088"/>
    <w:rsid w:val="00CA1691"/>
    <w:rsid w:val="00CA2985"/>
    <w:rsid w:val="00CA4ABD"/>
    <w:rsid w:val="00CA58D9"/>
    <w:rsid w:val="00CA6E04"/>
    <w:rsid w:val="00CA781A"/>
    <w:rsid w:val="00CB08A6"/>
    <w:rsid w:val="00CB2CF6"/>
    <w:rsid w:val="00CB5ED1"/>
    <w:rsid w:val="00CC69E5"/>
    <w:rsid w:val="00CC6DBE"/>
    <w:rsid w:val="00CD2E8A"/>
    <w:rsid w:val="00CD3E29"/>
    <w:rsid w:val="00CD663D"/>
    <w:rsid w:val="00CE1DB8"/>
    <w:rsid w:val="00CE1EAA"/>
    <w:rsid w:val="00CE4D31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4D"/>
    <w:rsid w:val="00D44CA5"/>
    <w:rsid w:val="00D45374"/>
    <w:rsid w:val="00D50198"/>
    <w:rsid w:val="00D51EE1"/>
    <w:rsid w:val="00D53018"/>
    <w:rsid w:val="00D53831"/>
    <w:rsid w:val="00D541C8"/>
    <w:rsid w:val="00D5528B"/>
    <w:rsid w:val="00D5733F"/>
    <w:rsid w:val="00D60330"/>
    <w:rsid w:val="00D624E0"/>
    <w:rsid w:val="00D630B8"/>
    <w:rsid w:val="00D63DBF"/>
    <w:rsid w:val="00D70BAF"/>
    <w:rsid w:val="00D71EB1"/>
    <w:rsid w:val="00D831DE"/>
    <w:rsid w:val="00D8320B"/>
    <w:rsid w:val="00D84F98"/>
    <w:rsid w:val="00D853A3"/>
    <w:rsid w:val="00D86C8B"/>
    <w:rsid w:val="00D873DA"/>
    <w:rsid w:val="00D90B63"/>
    <w:rsid w:val="00D97329"/>
    <w:rsid w:val="00DA0899"/>
    <w:rsid w:val="00DB0167"/>
    <w:rsid w:val="00DB2AC0"/>
    <w:rsid w:val="00DB530B"/>
    <w:rsid w:val="00DB54D7"/>
    <w:rsid w:val="00DD299A"/>
    <w:rsid w:val="00DD385B"/>
    <w:rsid w:val="00DD6FDC"/>
    <w:rsid w:val="00DD712B"/>
    <w:rsid w:val="00DE18AE"/>
    <w:rsid w:val="00DE19B1"/>
    <w:rsid w:val="00DE3287"/>
    <w:rsid w:val="00DF18AB"/>
    <w:rsid w:val="00DF34C1"/>
    <w:rsid w:val="00DF43A0"/>
    <w:rsid w:val="00DF4A8E"/>
    <w:rsid w:val="00DF61A1"/>
    <w:rsid w:val="00DF746D"/>
    <w:rsid w:val="00DF76AF"/>
    <w:rsid w:val="00E04A5F"/>
    <w:rsid w:val="00E10A7E"/>
    <w:rsid w:val="00E11A37"/>
    <w:rsid w:val="00E14DD7"/>
    <w:rsid w:val="00E1774E"/>
    <w:rsid w:val="00E2563C"/>
    <w:rsid w:val="00E268B6"/>
    <w:rsid w:val="00E33C7F"/>
    <w:rsid w:val="00E33EAA"/>
    <w:rsid w:val="00E34F0E"/>
    <w:rsid w:val="00E403F0"/>
    <w:rsid w:val="00E4232D"/>
    <w:rsid w:val="00E4444F"/>
    <w:rsid w:val="00E44470"/>
    <w:rsid w:val="00E44C31"/>
    <w:rsid w:val="00E45ACC"/>
    <w:rsid w:val="00E45FAF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8088F"/>
    <w:rsid w:val="00E81F61"/>
    <w:rsid w:val="00E82692"/>
    <w:rsid w:val="00E8386E"/>
    <w:rsid w:val="00E863DC"/>
    <w:rsid w:val="00E91B5E"/>
    <w:rsid w:val="00E92D4D"/>
    <w:rsid w:val="00EA771B"/>
    <w:rsid w:val="00EB044B"/>
    <w:rsid w:val="00EB0675"/>
    <w:rsid w:val="00EB6905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44FA"/>
    <w:rsid w:val="00EF3A65"/>
    <w:rsid w:val="00EF627A"/>
    <w:rsid w:val="00EF648A"/>
    <w:rsid w:val="00F002A9"/>
    <w:rsid w:val="00F005FD"/>
    <w:rsid w:val="00F048EE"/>
    <w:rsid w:val="00F05B14"/>
    <w:rsid w:val="00F0610A"/>
    <w:rsid w:val="00F06F79"/>
    <w:rsid w:val="00F11C08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43218"/>
    <w:rsid w:val="00F45931"/>
    <w:rsid w:val="00F469D9"/>
    <w:rsid w:val="00F51F66"/>
    <w:rsid w:val="00F524C8"/>
    <w:rsid w:val="00F55DD5"/>
    <w:rsid w:val="00F55F87"/>
    <w:rsid w:val="00F61613"/>
    <w:rsid w:val="00F6333E"/>
    <w:rsid w:val="00F6342A"/>
    <w:rsid w:val="00F63C08"/>
    <w:rsid w:val="00F6433C"/>
    <w:rsid w:val="00F679CD"/>
    <w:rsid w:val="00F72369"/>
    <w:rsid w:val="00F723EB"/>
    <w:rsid w:val="00F7341E"/>
    <w:rsid w:val="00F754E6"/>
    <w:rsid w:val="00F76C98"/>
    <w:rsid w:val="00F76CD9"/>
    <w:rsid w:val="00F81AF5"/>
    <w:rsid w:val="00F82881"/>
    <w:rsid w:val="00F83DEE"/>
    <w:rsid w:val="00F9026F"/>
    <w:rsid w:val="00FA3349"/>
    <w:rsid w:val="00FA4244"/>
    <w:rsid w:val="00FA49B5"/>
    <w:rsid w:val="00FA5137"/>
    <w:rsid w:val="00FA5C4A"/>
    <w:rsid w:val="00FB160D"/>
    <w:rsid w:val="00FB2C00"/>
    <w:rsid w:val="00FB4F68"/>
    <w:rsid w:val="00FB5CE9"/>
    <w:rsid w:val="00FC3C22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F469D9"/>
    <w:pPr>
      <w:ind w:left="720"/>
      <w:contextualSpacing/>
    </w:pPr>
  </w:style>
  <w:style w:type="paragraph" w:styleId="List2">
    <w:name w:val="List 2"/>
    <w:basedOn w:val="Normal"/>
    <w:rsid w:val="00371119"/>
    <w:pPr>
      <w:ind w:left="720" w:hanging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4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F469D9"/>
    <w:pPr>
      <w:ind w:left="720"/>
      <w:contextualSpacing/>
    </w:pPr>
  </w:style>
  <w:style w:type="paragraph" w:styleId="List2">
    <w:name w:val="List 2"/>
    <w:basedOn w:val="Normal"/>
    <w:rsid w:val="00371119"/>
    <w:pPr>
      <w:ind w:left="720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912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38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783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71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01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0353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171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98237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702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582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4556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8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5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058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69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18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323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8098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18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6122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26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9986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659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728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5273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2641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6071">
          <w:marLeft w:val="21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5446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770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5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628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367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02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9245">
              <w:marLeft w:val="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83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7256">
                      <w:marLeft w:val="0"/>
                      <w:marRight w:val="0"/>
                      <w:marTop w:val="0"/>
                      <w:marBottom w:val="55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46376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32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51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3138">
              <w:marLeft w:val="0"/>
              <w:marRight w:val="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251124">
                  <w:marLeft w:val="0"/>
                  <w:marRight w:val="0"/>
                  <w:marTop w:val="0"/>
                  <w:marBottom w:val="55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93023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15846">
              <w:marLeft w:val="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563921">
                      <w:marLeft w:val="0"/>
                      <w:marRight w:val="0"/>
                      <w:marTop w:val="0"/>
                      <w:marBottom w:val="55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62149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0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93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2622">
              <w:marLeft w:val="0"/>
              <w:marRight w:val="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041789">
                  <w:marLeft w:val="0"/>
                  <w:marRight w:val="0"/>
                  <w:marTop w:val="0"/>
                  <w:marBottom w:val="55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127254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3CF53-5F4D-4A2C-AD5E-AA23BB78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12410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2016-11-18T08:46:00Z</cp:lastPrinted>
  <dcterms:created xsi:type="dcterms:W3CDTF">2017-08-10T04:21:00Z</dcterms:created>
  <dcterms:modified xsi:type="dcterms:W3CDTF">2017-08-10T04:23:00Z</dcterms:modified>
</cp:coreProperties>
</file>